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297C6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14:paraId="2B853F0D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31D0B170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14:paraId="2E33D5C1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159C0C35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14:paraId="1E8CFE7C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220B9B7D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Муниципальное бюджетное общеобразовательное учреждение </w:t>
      </w:r>
    </w:p>
    <w:p w14:paraId="3258C5FB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«Центр образования села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</w:t>
      </w:r>
    </w:p>
    <w:p w14:paraId="12AFF12C" w14:textId="77777777" w:rsidR="008E00DA" w:rsidRPr="0059321F" w:rsidRDefault="008E00DA" w:rsidP="008E00DA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(МБОУ «Центр образования с.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»)</w:t>
      </w:r>
    </w:p>
    <w:p w14:paraId="02C3E74D" w14:textId="77777777" w:rsidR="008E00DA" w:rsidRDefault="008E00DA" w:rsidP="008E00D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308D1EEF" w14:textId="77777777" w:rsidR="008E00DA" w:rsidRPr="00A11780" w:rsidRDefault="008E00DA" w:rsidP="008E00DA">
      <w:pPr>
        <w:spacing w:line="240" w:lineRule="auto"/>
        <w:jc w:val="center"/>
        <w:rPr>
          <w:sz w:val="32"/>
          <w:szCs w:val="24"/>
        </w:rPr>
      </w:pPr>
      <w:r w:rsidRPr="00A11780">
        <w:rPr>
          <w:b/>
          <w:caps/>
          <w:color w:val="FF0000"/>
          <w:sz w:val="28"/>
        </w:rPr>
        <w:t>Ц</w:t>
      </w:r>
      <w:r w:rsidRPr="00A11780">
        <w:rPr>
          <w:b/>
          <w:caps/>
          <w:color w:val="FF0000"/>
          <w:sz w:val="28"/>
          <w:szCs w:val="24"/>
        </w:rPr>
        <w:t>ентр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образования естественно</w:t>
      </w:r>
      <w:r w:rsidRPr="00A11780">
        <w:rPr>
          <w:b/>
          <w:caps/>
          <w:color w:val="FF0000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-</w:t>
      </w:r>
      <w:r w:rsidRPr="00A11780">
        <w:rPr>
          <w:b/>
          <w:caps/>
          <w:color w:val="FF0000"/>
          <w:spacing w:val="-57"/>
          <w:sz w:val="28"/>
          <w:szCs w:val="24"/>
        </w:rPr>
        <w:t xml:space="preserve"> </w:t>
      </w:r>
      <w:r w:rsidRPr="00A11780">
        <w:rPr>
          <w:b/>
          <w:caps/>
          <w:color w:val="FF0000"/>
          <w:spacing w:val="-57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научной</w:t>
      </w:r>
      <w:r w:rsidRPr="00A11780">
        <w:rPr>
          <w:b/>
          <w:caps/>
          <w:color w:val="FF0000"/>
          <w:spacing w:val="2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и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технологической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направленностей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«Точка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роста»</w:t>
      </w:r>
    </w:p>
    <w:p w14:paraId="30E885E1" w14:textId="77777777" w:rsidR="008E00DA" w:rsidRPr="0059321F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5"/>
      </w:tblGrid>
      <w:tr w:rsidR="008E00DA" w:rsidRPr="0003390E" w14:paraId="76A1E753" w14:textId="77777777" w:rsidTr="00B34CDF">
        <w:tc>
          <w:tcPr>
            <w:tcW w:w="2660" w:type="dxa"/>
            <w:shd w:val="clear" w:color="auto" w:fill="auto"/>
          </w:tcPr>
          <w:p w14:paraId="6364C50E" w14:textId="77777777" w:rsidR="008E00DA" w:rsidRPr="0003390E" w:rsidRDefault="008E00DA" w:rsidP="00B34CDF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03390E">
              <w:rPr>
                <w:rFonts w:eastAsia="Calibri"/>
                <w:b/>
                <w:sz w:val="24"/>
                <w:szCs w:val="24"/>
              </w:rPr>
              <w:t>Принята</w:t>
            </w:r>
            <w:proofErr w:type="gramEnd"/>
          </w:p>
          <w:p w14:paraId="2BE88C65" w14:textId="77777777" w:rsidR="008E00DA" w:rsidRPr="0003390E" w:rsidRDefault="008E00DA" w:rsidP="00B34CD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на заседании</w:t>
            </w:r>
          </w:p>
          <w:p w14:paraId="135EBE29" w14:textId="77777777" w:rsidR="008E00DA" w:rsidRPr="0003390E" w:rsidRDefault="008E00DA" w:rsidP="00B34CD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34B1D89A" w14:textId="77777777" w:rsidR="008E00DA" w:rsidRPr="0003390E" w:rsidRDefault="008E00DA" w:rsidP="00B34CD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14:paraId="25CF5E25" w14:textId="06D4A65D" w:rsidR="008E00DA" w:rsidRPr="0003390E" w:rsidRDefault="008E00DA" w:rsidP="00B34CDF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B34CDF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</w:t>
            </w:r>
            <w:r w:rsidR="00B34CDF"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3402" w:type="dxa"/>
            <w:shd w:val="clear" w:color="auto" w:fill="auto"/>
          </w:tcPr>
          <w:p w14:paraId="1F5B6EE3" w14:textId="77777777" w:rsidR="008E00DA" w:rsidRPr="0003390E" w:rsidRDefault="008E00DA" w:rsidP="00B34CDF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1B9ABD9" w14:textId="77777777" w:rsidR="008E00DA" w:rsidRPr="0003390E" w:rsidRDefault="008E00DA" w:rsidP="00B34CDF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1B024BD9" w14:textId="77777777" w:rsidR="008E00DA" w:rsidRPr="0003390E" w:rsidRDefault="008E00DA" w:rsidP="00B34CDF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2247728" w14:textId="43136604" w:rsidR="008E00DA" w:rsidRPr="0003390E" w:rsidRDefault="00B34CDF" w:rsidP="00B34CD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14:paraId="0BFC23A2" w14:textId="77777777" w:rsidR="008E00DA" w:rsidRPr="0003390E" w:rsidRDefault="008E00DA" w:rsidP="00B34CD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62EFB91E" w14:textId="588B3AA7" w:rsidR="008E00DA" w:rsidRPr="0003390E" w:rsidRDefault="00B34CDF" w:rsidP="00B34CD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А.И.Дегтярев</w:t>
            </w:r>
            <w:proofErr w:type="spellEnd"/>
            <w:r w:rsidR="008E00DA" w:rsidRPr="0003390E">
              <w:rPr>
                <w:rFonts w:eastAsia="Calibri"/>
                <w:bCs/>
                <w:sz w:val="24"/>
                <w:szCs w:val="24"/>
              </w:rPr>
              <w:t xml:space="preserve"> Приказ МБОУ «Центр образования с. </w:t>
            </w:r>
            <w:proofErr w:type="spellStart"/>
            <w:r w:rsidR="008E00DA" w:rsidRPr="0003390E">
              <w:rPr>
                <w:rFonts w:eastAsia="Calibri"/>
                <w:bCs/>
                <w:sz w:val="24"/>
                <w:szCs w:val="24"/>
              </w:rPr>
              <w:t>Мейныпильгыно</w:t>
            </w:r>
            <w:proofErr w:type="spellEnd"/>
            <w:r w:rsidR="008E00DA" w:rsidRPr="0003390E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  <w:p w14:paraId="219DA7BD" w14:textId="47B47AA2" w:rsidR="008E00DA" w:rsidRPr="0003390E" w:rsidRDefault="008E00DA" w:rsidP="00B34CD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B34CDF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="00B34CDF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</w:t>
            </w:r>
          </w:p>
          <w:p w14:paraId="3838D075" w14:textId="438C70FE" w:rsidR="008E00DA" w:rsidRPr="0003390E" w:rsidRDefault="00B34CDF" w:rsidP="00B34CD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14:paraId="3C345EA7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401FFE1E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26648963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9F74F30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FA5D56F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37F9B381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01682DD7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14:paraId="14B339A5" w14:textId="77777777" w:rsidR="008E00DA" w:rsidRDefault="008E00DA" w:rsidP="008E00DA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1655EE">
        <w:rPr>
          <w:rFonts w:eastAsia="Calibri"/>
          <w:b/>
          <w:spacing w:val="1"/>
          <w:sz w:val="28"/>
        </w:rPr>
        <w:t>кружка дополнительного образования</w:t>
      </w:r>
    </w:p>
    <w:p w14:paraId="3AB72CAF" w14:textId="77777777" w:rsidR="008E00DA" w:rsidRPr="001655EE" w:rsidRDefault="008E00DA" w:rsidP="008E00DA">
      <w:pPr>
        <w:spacing w:line="240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03390E">
        <w:rPr>
          <w:rFonts w:eastAsia="Calibri"/>
          <w:b/>
          <w:sz w:val="28"/>
          <w:szCs w:val="28"/>
        </w:rPr>
        <w:t>естественно-научно</w:t>
      </w:r>
      <w:r>
        <w:rPr>
          <w:rFonts w:eastAsia="Calibri"/>
          <w:b/>
          <w:sz w:val="28"/>
          <w:szCs w:val="28"/>
        </w:rPr>
        <w:t>й</w:t>
      </w:r>
      <w:proofErr w:type="gramEnd"/>
      <w:r w:rsidRPr="0003390E">
        <w:rPr>
          <w:rFonts w:eastAsia="Calibri"/>
          <w:b/>
          <w:sz w:val="28"/>
          <w:szCs w:val="28"/>
        </w:rPr>
        <w:t xml:space="preserve"> направлен</w:t>
      </w:r>
      <w:r>
        <w:rPr>
          <w:rFonts w:eastAsia="Calibri"/>
          <w:b/>
          <w:sz w:val="28"/>
          <w:szCs w:val="28"/>
        </w:rPr>
        <w:t>ности</w:t>
      </w:r>
    </w:p>
    <w:p w14:paraId="203A0E54" w14:textId="77777777" w:rsidR="008E00DA" w:rsidRPr="0003390E" w:rsidRDefault="008E00DA" w:rsidP="008E00DA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«БИОЛОГИЯ»</w:t>
      </w:r>
    </w:p>
    <w:p w14:paraId="6E447917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53E6599F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Форма организации:</w:t>
      </w:r>
      <w:r w:rsidRPr="0003390E">
        <w:rPr>
          <w:rFonts w:eastAsia="Calibri"/>
          <w:sz w:val="24"/>
          <w:szCs w:val="24"/>
        </w:rPr>
        <w:t xml:space="preserve"> кружок</w:t>
      </w:r>
    </w:p>
    <w:p w14:paraId="470902C0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 xml:space="preserve">Уровень программы: </w:t>
      </w:r>
      <w:r w:rsidRPr="0003390E">
        <w:rPr>
          <w:rFonts w:eastAsia="Calibri"/>
          <w:sz w:val="24"/>
          <w:szCs w:val="24"/>
        </w:rPr>
        <w:t>базовый</w:t>
      </w:r>
    </w:p>
    <w:p w14:paraId="3FBB5F5C" w14:textId="0E2B4809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Целевая группа программы:</w:t>
      </w:r>
      <w:r w:rsidRPr="0003390E">
        <w:rPr>
          <w:rFonts w:eastAsia="Calibri"/>
          <w:sz w:val="24"/>
          <w:szCs w:val="24"/>
        </w:rPr>
        <w:t xml:space="preserve"> от 1</w:t>
      </w:r>
      <w:r>
        <w:rPr>
          <w:rFonts w:eastAsia="Calibri"/>
          <w:sz w:val="24"/>
          <w:szCs w:val="24"/>
        </w:rPr>
        <w:t>2</w:t>
      </w:r>
      <w:r w:rsidRPr="0003390E">
        <w:rPr>
          <w:rFonts w:eastAsia="Calibri"/>
          <w:sz w:val="24"/>
          <w:szCs w:val="24"/>
        </w:rPr>
        <w:t xml:space="preserve"> лет до 1</w:t>
      </w:r>
      <w:r>
        <w:rPr>
          <w:rFonts w:eastAsia="Calibri"/>
          <w:sz w:val="24"/>
          <w:szCs w:val="24"/>
        </w:rPr>
        <w:t>3</w:t>
      </w:r>
      <w:r w:rsidRPr="0003390E">
        <w:rPr>
          <w:rFonts w:eastAsia="Calibri"/>
          <w:sz w:val="24"/>
          <w:szCs w:val="24"/>
        </w:rPr>
        <w:t xml:space="preserve"> лет</w:t>
      </w:r>
    </w:p>
    <w:p w14:paraId="12461D93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Срок реализации:</w:t>
      </w:r>
      <w:r w:rsidRPr="0003390E">
        <w:rPr>
          <w:rFonts w:eastAsia="Calibri"/>
          <w:sz w:val="24"/>
          <w:szCs w:val="24"/>
        </w:rPr>
        <w:t xml:space="preserve"> 1 год (2023 – 2024 учебный год)</w:t>
      </w:r>
    </w:p>
    <w:p w14:paraId="26E93904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5C3D1329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2E14FB64" w14:textId="77777777" w:rsidR="008E00DA" w:rsidRPr="0003390E" w:rsidRDefault="008E00DA" w:rsidP="008E00DA">
      <w:pPr>
        <w:spacing w:line="240" w:lineRule="auto"/>
        <w:ind w:firstLine="5103"/>
        <w:rPr>
          <w:rFonts w:eastAsia="Calibri"/>
          <w:b/>
          <w:sz w:val="24"/>
          <w:szCs w:val="24"/>
        </w:rPr>
      </w:pPr>
    </w:p>
    <w:p w14:paraId="593126DF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4DAD1CD1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053755AC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36DE4F7F" w14:textId="77777777" w:rsidR="008E00DA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208069EC" w14:textId="77777777" w:rsidR="00D6531F" w:rsidRDefault="00D6531F" w:rsidP="008E00DA">
      <w:pPr>
        <w:spacing w:line="240" w:lineRule="auto"/>
        <w:rPr>
          <w:rFonts w:eastAsia="Calibri"/>
          <w:sz w:val="24"/>
          <w:szCs w:val="24"/>
        </w:rPr>
      </w:pPr>
    </w:p>
    <w:p w14:paraId="796C53CE" w14:textId="77777777" w:rsidR="00D6531F" w:rsidRDefault="00D6531F" w:rsidP="008E00DA">
      <w:pPr>
        <w:spacing w:line="240" w:lineRule="auto"/>
        <w:rPr>
          <w:rFonts w:eastAsia="Calibri"/>
          <w:sz w:val="24"/>
          <w:szCs w:val="24"/>
        </w:rPr>
      </w:pPr>
    </w:p>
    <w:p w14:paraId="4BD7F434" w14:textId="77777777" w:rsidR="00D6531F" w:rsidRDefault="00D6531F" w:rsidP="008E00DA">
      <w:pPr>
        <w:spacing w:line="240" w:lineRule="auto"/>
        <w:rPr>
          <w:rFonts w:eastAsia="Calibri"/>
          <w:sz w:val="24"/>
          <w:szCs w:val="24"/>
        </w:rPr>
      </w:pPr>
    </w:p>
    <w:p w14:paraId="36C05E29" w14:textId="77777777" w:rsidR="00D6531F" w:rsidRPr="0003390E" w:rsidRDefault="00D6531F" w:rsidP="008E00DA">
      <w:pPr>
        <w:spacing w:line="240" w:lineRule="auto"/>
        <w:rPr>
          <w:rFonts w:eastAsia="Calibri"/>
          <w:sz w:val="24"/>
          <w:szCs w:val="24"/>
        </w:rPr>
      </w:pPr>
    </w:p>
    <w:p w14:paraId="099C94D4" w14:textId="77777777" w:rsidR="008E00DA" w:rsidRPr="0003390E" w:rsidRDefault="008E00DA" w:rsidP="008E00DA">
      <w:pPr>
        <w:spacing w:line="240" w:lineRule="auto"/>
        <w:rPr>
          <w:rFonts w:eastAsia="Calibri"/>
          <w:sz w:val="24"/>
          <w:szCs w:val="24"/>
        </w:rPr>
      </w:pPr>
    </w:p>
    <w:p w14:paraId="57064CC0" w14:textId="0623593F" w:rsidR="008E00DA" w:rsidRPr="0059321F" w:rsidRDefault="00D6531F" w:rsidP="008E00DA">
      <w:pPr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proofErr w:type="spellStart"/>
      <w:r>
        <w:rPr>
          <w:rFonts w:eastAsia="Calibri"/>
          <w:sz w:val="24"/>
          <w:szCs w:val="24"/>
        </w:rPr>
        <w:t>Мейныпильгыно</w:t>
      </w:r>
      <w:proofErr w:type="spellEnd"/>
      <w:r>
        <w:rPr>
          <w:rFonts w:eastAsia="Calibri"/>
          <w:sz w:val="24"/>
          <w:szCs w:val="24"/>
        </w:rPr>
        <w:t>, 2024</w:t>
      </w:r>
      <w:r w:rsidR="008E00DA" w:rsidRPr="0003390E">
        <w:rPr>
          <w:rFonts w:eastAsia="Calibri"/>
          <w:sz w:val="24"/>
          <w:szCs w:val="24"/>
        </w:rPr>
        <w:t xml:space="preserve"> г.</w:t>
      </w:r>
    </w:p>
    <w:p w14:paraId="7DF90E8F" w14:textId="31A46832" w:rsidR="002071D2" w:rsidRPr="005F4B4E" w:rsidRDefault="00347D6E" w:rsidP="00615E36">
      <w:pPr>
        <w:pStyle w:val="af4"/>
        <w:numPr>
          <w:ilvl w:val="0"/>
          <w:numId w:val="18"/>
        </w:numPr>
        <w:spacing w:line="360" w:lineRule="auto"/>
        <w:jc w:val="center"/>
        <w:rPr>
          <w:sz w:val="24"/>
          <w:szCs w:val="24"/>
        </w:rPr>
      </w:pPr>
      <w:r w:rsidRPr="005F4B4E">
        <w:rPr>
          <w:sz w:val="24"/>
          <w:szCs w:val="24"/>
        </w:rPr>
        <w:lastRenderedPageBreak/>
        <w:t>ПОЯСНИТЕЛЬНАЯ</w:t>
      </w:r>
      <w:r w:rsidRPr="005F4B4E">
        <w:rPr>
          <w:spacing w:val="-9"/>
          <w:sz w:val="24"/>
          <w:szCs w:val="24"/>
        </w:rPr>
        <w:t xml:space="preserve"> </w:t>
      </w:r>
      <w:r w:rsidRPr="005F4B4E">
        <w:rPr>
          <w:sz w:val="24"/>
          <w:szCs w:val="24"/>
        </w:rPr>
        <w:t>ЗАПИСКА</w:t>
      </w:r>
    </w:p>
    <w:p w14:paraId="6F797920" w14:textId="77777777" w:rsidR="00663904" w:rsidRPr="00004197" w:rsidRDefault="00663904" w:rsidP="00663904">
      <w:pPr>
        <w:spacing w:line="240" w:lineRule="auto"/>
        <w:ind w:firstLine="851"/>
        <w:jc w:val="both"/>
        <w:rPr>
          <w:bCs/>
          <w:sz w:val="24"/>
          <w:szCs w:val="24"/>
        </w:rPr>
      </w:pPr>
      <w:r w:rsidRPr="00004197">
        <w:rPr>
          <w:rFonts w:eastAsia="Calibri"/>
          <w:sz w:val="24"/>
          <w:szCs w:val="24"/>
        </w:rPr>
        <w:t>Дополнительная общеобразовательная общеразвивающая программа «Биология» (далее по тексту – Программа, программа кружка «Биология»)</w:t>
      </w:r>
      <w:r w:rsidRPr="00004197">
        <w:rPr>
          <w:bCs/>
          <w:sz w:val="24"/>
          <w:szCs w:val="24"/>
        </w:rPr>
        <w:t xml:space="preserve">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2228B60A" w14:textId="77777777" w:rsidR="00663904" w:rsidRPr="00004197" w:rsidRDefault="00663904" w:rsidP="00663904">
      <w:pPr>
        <w:spacing w:line="240" w:lineRule="auto"/>
        <w:rPr>
          <w:b/>
          <w:sz w:val="24"/>
          <w:szCs w:val="24"/>
        </w:rPr>
      </w:pPr>
    </w:p>
    <w:p w14:paraId="0EDC6963" w14:textId="77777777" w:rsidR="00663904" w:rsidRPr="00004197" w:rsidRDefault="00663904" w:rsidP="00663904">
      <w:pPr>
        <w:widowControl w:val="0"/>
        <w:numPr>
          <w:ilvl w:val="1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Нормативно – правовая база для проектирования и реализации программы:</w:t>
      </w:r>
    </w:p>
    <w:p w14:paraId="38C3C6F1" w14:textId="77777777" w:rsidR="00663904" w:rsidRPr="00004197" w:rsidRDefault="00663904" w:rsidP="00663904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01.09.2020);</w:t>
      </w:r>
    </w:p>
    <w:p w14:paraId="49B3EC6F" w14:textId="77777777" w:rsidR="00663904" w:rsidRPr="00004197" w:rsidRDefault="00663904" w:rsidP="00663904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утверждённого приказом Министерства просвещения Российской Федерации от 27 июля 2022 года № 629.</w:t>
      </w:r>
    </w:p>
    <w:p w14:paraId="168232D9" w14:textId="77777777" w:rsidR="00663904" w:rsidRPr="00004197" w:rsidRDefault="00663904" w:rsidP="00663904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04197">
        <w:rPr>
          <w:sz w:val="24"/>
          <w:szCs w:val="24"/>
        </w:rPr>
        <w:t>естественно-научной</w:t>
      </w:r>
      <w:proofErr w:type="gramEnd"/>
      <w:r w:rsidRPr="00004197">
        <w:rPr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14:paraId="1BE55E1D" w14:textId="77777777" w:rsidR="00663904" w:rsidRPr="00004197" w:rsidRDefault="00663904" w:rsidP="00663904">
      <w:pPr>
        <w:numPr>
          <w:ilvl w:val="0"/>
          <w:numId w:val="12"/>
        </w:numPr>
        <w:spacing w:before="60"/>
        <w:rPr>
          <w:sz w:val="24"/>
          <w:szCs w:val="24"/>
        </w:rPr>
      </w:pPr>
      <w:r w:rsidRPr="00004197">
        <w:rPr>
          <w:sz w:val="24"/>
          <w:szCs w:val="24"/>
        </w:rPr>
        <w:t xml:space="preserve">Устав МБОУ «Центр образования с. </w:t>
      </w:r>
      <w:proofErr w:type="spellStart"/>
      <w:r w:rsidRPr="00004197">
        <w:rPr>
          <w:sz w:val="24"/>
          <w:szCs w:val="24"/>
        </w:rPr>
        <w:t>Мейныпильгыно</w:t>
      </w:r>
      <w:proofErr w:type="spellEnd"/>
      <w:r w:rsidRPr="00004197">
        <w:rPr>
          <w:sz w:val="24"/>
          <w:szCs w:val="24"/>
        </w:rPr>
        <w:t>».</w:t>
      </w:r>
    </w:p>
    <w:p w14:paraId="4958499D" w14:textId="77777777" w:rsidR="00663904" w:rsidRPr="00004197" w:rsidRDefault="00663904" w:rsidP="00663904">
      <w:pPr>
        <w:spacing w:line="240" w:lineRule="auto"/>
        <w:ind w:firstLine="851"/>
        <w:jc w:val="both"/>
        <w:rPr>
          <w:b/>
          <w:bCs/>
          <w:sz w:val="24"/>
          <w:szCs w:val="24"/>
        </w:rPr>
      </w:pPr>
    </w:p>
    <w:p w14:paraId="5B0CE606" w14:textId="77777777" w:rsidR="00663904" w:rsidRPr="00004197" w:rsidRDefault="00663904" w:rsidP="00663904">
      <w:pPr>
        <w:widowControl w:val="0"/>
        <w:numPr>
          <w:ilvl w:val="1"/>
          <w:numId w:val="2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Актуальность программы: </w:t>
      </w:r>
    </w:p>
    <w:p w14:paraId="18E153CA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Дидактический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смысл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помогает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обучающимся</w:t>
      </w:r>
      <w:proofErr w:type="gramEnd"/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жизнью.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умения,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необходимые для организации исследовательской деятельности, в будущем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станут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для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планирования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жизнедеятельности.</w:t>
      </w:r>
    </w:p>
    <w:p w14:paraId="17583D88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2F3D5962" w14:textId="77777777" w:rsidR="00663904" w:rsidRPr="00004197" w:rsidRDefault="00663904" w:rsidP="00663904">
      <w:pPr>
        <w:widowControl w:val="0"/>
        <w:numPr>
          <w:ilvl w:val="1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b/>
          <w:sz w:val="24"/>
          <w:szCs w:val="24"/>
        </w:rPr>
        <w:t xml:space="preserve">Адресат программы: </w:t>
      </w:r>
    </w:p>
    <w:p w14:paraId="5F9AC94F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Данная программа предназначена для детей и подростков в возрасте </w:t>
      </w:r>
      <w:bookmarkStart w:id="0" w:name="_Hlk147710615"/>
      <w:r w:rsidRPr="00004197">
        <w:rPr>
          <w:sz w:val="24"/>
          <w:szCs w:val="24"/>
        </w:rPr>
        <w:t xml:space="preserve">от 10 лет до 11 </w:t>
      </w:r>
      <w:bookmarkEnd w:id="0"/>
      <w:r w:rsidRPr="00004197">
        <w:rPr>
          <w:sz w:val="24"/>
          <w:szCs w:val="24"/>
        </w:rPr>
        <w:t>лет. 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помощь.</w:t>
      </w:r>
    </w:p>
    <w:p w14:paraId="5029CB31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6E64FB6D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1.4.</w:t>
      </w:r>
      <w:r w:rsidRPr="00004197">
        <w:rPr>
          <w:b/>
          <w:bCs/>
          <w:sz w:val="24"/>
          <w:szCs w:val="24"/>
        </w:rPr>
        <w:tab/>
        <w:t>Принцип формирования групп:</w:t>
      </w:r>
    </w:p>
    <w:p w14:paraId="330E82A1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Набор обучающихся в группу кружка «Биология» производится по заявлению родителей (законных представителей). В группу принимаются все желающие школьники, в возрасте от 10 лет до 11. При реализации программы соблюдаются меры безопасности. </w:t>
      </w:r>
    </w:p>
    <w:p w14:paraId="4EB6220B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3C44EBBE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b/>
          <w:bCs/>
          <w:sz w:val="24"/>
          <w:szCs w:val="24"/>
        </w:rPr>
        <w:t>1.5.</w:t>
      </w:r>
      <w:r w:rsidRPr="00004197">
        <w:rPr>
          <w:sz w:val="24"/>
          <w:szCs w:val="24"/>
        </w:rPr>
        <w:tab/>
      </w:r>
      <w:r w:rsidRPr="00004197">
        <w:rPr>
          <w:b/>
          <w:bCs/>
          <w:sz w:val="24"/>
          <w:szCs w:val="24"/>
        </w:rPr>
        <w:t>Формы обучения:</w:t>
      </w:r>
      <w:r w:rsidRPr="00004197">
        <w:rPr>
          <w:sz w:val="24"/>
          <w:szCs w:val="24"/>
        </w:rPr>
        <w:t xml:space="preserve"> групповая, индивидуальная, работа в парах. Основной формой работы в объединении является занятие. Занятия кружка «Биология» включают организационную, теоретическую и практическую части.</w:t>
      </w:r>
    </w:p>
    <w:p w14:paraId="3B14B981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251D6FC5" w14:textId="77777777" w:rsidR="00663904" w:rsidRPr="00004197" w:rsidRDefault="00663904" w:rsidP="00663904">
      <w:pPr>
        <w:widowControl w:val="0"/>
        <w:numPr>
          <w:ilvl w:val="1"/>
          <w:numId w:val="18"/>
        </w:numPr>
        <w:autoSpaceDE w:val="0"/>
        <w:autoSpaceDN w:val="0"/>
        <w:spacing w:before="1" w:line="240" w:lineRule="auto"/>
        <w:ind w:left="1443" w:right="-1" w:hanging="876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Особенности организации образовательного процесса:</w:t>
      </w:r>
    </w:p>
    <w:p w14:paraId="75558D3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Каждое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состоит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теоретической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части</w:t>
      </w:r>
      <w:r w:rsidRPr="00004197">
        <w:rPr>
          <w:spacing w:val="57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практической. Для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применяется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метод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фронтального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опроса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небольших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выполняемых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течение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нескольких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минут.</w:t>
      </w:r>
    </w:p>
    <w:p w14:paraId="6E18519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jc w:val="both"/>
        <w:outlineLvl w:val="0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Формы</w:t>
      </w:r>
      <w:r w:rsidRPr="00004197">
        <w:rPr>
          <w:bCs/>
          <w:i/>
          <w:spacing w:val="-8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работы:</w:t>
      </w:r>
    </w:p>
    <w:p w14:paraId="35FF3EE9" w14:textId="77777777" w:rsidR="00663904" w:rsidRPr="00004197" w:rsidRDefault="00663904" w:rsidP="00663904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теоретические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занятия;</w:t>
      </w:r>
    </w:p>
    <w:p w14:paraId="1C1D52E1" w14:textId="77777777" w:rsidR="00663904" w:rsidRPr="00004197" w:rsidRDefault="00663904" w:rsidP="00663904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практикумы;</w:t>
      </w:r>
    </w:p>
    <w:p w14:paraId="2C013A3C" w14:textId="77777777" w:rsidR="00663904" w:rsidRPr="00004197" w:rsidRDefault="00663904" w:rsidP="00663904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просмотр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кинофильмов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видеоматериалов;</w:t>
      </w:r>
    </w:p>
    <w:p w14:paraId="4623E7FD" w14:textId="77777777" w:rsidR="00663904" w:rsidRPr="00004197" w:rsidRDefault="00663904" w:rsidP="00663904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изучение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художественной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литературы;</w:t>
      </w:r>
    </w:p>
    <w:p w14:paraId="6A87A6BB" w14:textId="77777777" w:rsidR="00663904" w:rsidRPr="00004197" w:rsidRDefault="00663904" w:rsidP="00663904">
      <w:pPr>
        <w:widowControl w:val="0"/>
        <w:numPr>
          <w:ilvl w:val="0"/>
          <w:numId w:val="29"/>
        </w:numPr>
        <w:tabs>
          <w:tab w:val="left" w:pos="1134"/>
          <w:tab w:val="left" w:pos="2011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 в форме увлекательных экспериментов;</w:t>
      </w:r>
    </w:p>
    <w:p w14:paraId="71143B42" w14:textId="77777777" w:rsidR="00663904" w:rsidRPr="00004197" w:rsidRDefault="00663904" w:rsidP="00663904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участие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школьных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районных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конкурсах, олимпиадах биологической, экологической направленности;</w:t>
      </w:r>
    </w:p>
    <w:p w14:paraId="30323F5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Методической основой занятий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следует считать оптимальное чередование </w:t>
      </w:r>
      <w:r w:rsidRPr="00004197">
        <w:rPr>
          <w:sz w:val="24"/>
          <w:szCs w:val="24"/>
        </w:rPr>
        <w:lastRenderedPageBreak/>
        <w:t>групповых занятий с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Если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еще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можно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практические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целесообразно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состоящим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2-3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обучаемых</w:t>
      </w:r>
      <w:proofErr w:type="gramEnd"/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Этого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напрямую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требуют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правила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техники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безопасности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особенности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эксплуатации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связанного оборудования.</w:t>
      </w:r>
    </w:p>
    <w:p w14:paraId="12B41FCF" w14:textId="77777777" w:rsidR="00663904" w:rsidRPr="00004197" w:rsidRDefault="00663904" w:rsidP="00663904">
      <w:pPr>
        <w:keepNext/>
        <w:keepLines/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Методы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обучения:</w:t>
      </w:r>
    </w:p>
    <w:p w14:paraId="2334F4B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Словесные</w:t>
      </w:r>
      <w:proofErr w:type="gramEnd"/>
      <w:r w:rsidRPr="00004197">
        <w:rPr>
          <w:sz w:val="24"/>
          <w:szCs w:val="24"/>
        </w:rPr>
        <w:t>: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лекция,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объяснение,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рассказ,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беседа,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диалог,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консультация;</w:t>
      </w:r>
    </w:p>
    <w:p w14:paraId="419C998C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Наглядные</w:t>
      </w:r>
      <w:r w:rsidRPr="00004197">
        <w:rPr>
          <w:sz w:val="24"/>
          <w:szCs w:val="24"/>
        </w:rPr>
        <w:t>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рисунки,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плакаты,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фотографии;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таблицы,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схемы,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чертежи,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графики;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демонстрационные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материалы;</w:t>
      </w:r>
    </w:p>
    <w:p w14:paraId="2FBB68E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Особенностью наглядных методов обучения является то, что они обязательно предлагаются, 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мере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сочетаясь со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словесными методами.</w:t>
      </w:r>
    </w:p>
    <w:p w14:paraId="43B32B1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Практические</w:t>
      </w:r>
      <w:proofErr w:type="gramEnd"/>
      <w:r w:rsidRPr="00004197">
        <w:rPr>
          <w:sz w:val="24"/>
          <w:szCs w:val="24"/>
        </w:rPr>
        <w:t xml:space="preserve">: отработка практических навыков по теоретическим знаниям, полученным в ходе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лекций.</w:t>
      </w:r>
    </w:p>
    <w:p w14:paraId="4B8A249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 методы применяются в тесном сочетании со словесными и наглядными методами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должно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предшествовать инструктивное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пояснение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0DABB1D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Проблемно-поисковые</w:t>
      </w:r>
      <w:r w:rsidRPr="00004197">
        <w:rPr>
          <w:sz w:val="24"/>
          <w:szCs w:val="24"/>
        </w:rPr>
        <w:t>: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создание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проблемной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ситуации,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организация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коллективного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обсуждения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подходов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решению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proofErr w:type="gramEnd"/>
      <w:r w:rsidRPr="00004197">
        <w:rPr>
          <w:sz w:val="24"/>
          <w:szCs w:val="24"/>
        </w:rPr>
        <w:t>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выбор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наиболее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рациональных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вариантов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решения.</w:t>
      </w:r>
    </w:p>
    <w:p w14:paraId="0ED35DC7" w14:textId="77777777" w:rsidR="00663904" w:rsidRPr="00004197" w:rsidRDefault="00663904" w:rsidP="00663904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50"/>
          <w:sz w:val="24"/>
          <w:szCs w:val="24"/>
        </w:rPr>
      </w:pPr>
      <w:r w:rsidRPr="00004197">
        <w:rPr>
          <w:sz w:val="24"/>
          <w:szCs w:val="24"/>
          <w:u w:val="single"/>
        </w:rPr>
        <w:t>Создание</w:t>
      </w:r>
      <w:r w:rsidRPr="00004197">
        <w:rPr>
          <w:spacing w:val="48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ситуации</w:t>
      </w:r>
      <w:r w:rsidRPr="00004197">
        <w:rPr>
          <w:spacing w:val="50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успеха</w:t>
      </w:r>
      <w:r w:rsidRPr="00004197">
        <w:rPr>
          <w:sz w:val="24"/>
          <w:szCs w:val="24"/>
        </w:rPr>
        <w:t>:</w:t>
      </w:r>
      <w:r w:rsidRPr="00004197">
        <w:rPr>
          <w:spacing w:val="50"/>
          <w:sz w:val="24"/>
          <w:szCs w:val="24"/>
        </w:rPr>
        <w:t xml:space="preserve"> </w:t>
      </w:r>
    </w:p>
    <w:p w14:paraId="5DC163BF" w14:textId="77777777" w:rsidR="00663904" w:rsidRPr="00004197" w:rsidRDefault="00663904" w:rsidP="00663904">
      <w:pPr>
        <w:widowControl w:val="0"/>
        <w:numPr>
          <w:ilvl w:val="0"/>
          <w:numId w:val="31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8"/>
          <w:sz w:val="24"/>
          <w:szCs w:val="24"/>
        </w:rPr>
      </w:pPr>
      <w:r w:rsidRPr="00004197">
        <w:rPr>
          <w:sz w:val="24"/>
          <w:szCs w:val="24"/>
        </w:rPr>
        <w:t>подбор учащимся</w:t>
      </w:r>
      <w:r w:rsidRPr="00004197">
        <w:rPr>
          <w:spacing w:val="55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посильных</w:t>
      </w:r>
      <w:r w:rsidRPr="00004197">
        <w:rPr>
          <w:spacing w:val="58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5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выполнение</w:t>
      </w:r>
      <w:r w:rsidRPr="00004197">
        <w:rPr>
          <w:sz w:val="24"/>
          <w:szCs w:val="24"/>
        </w:rPr>
        <w:tab/>
      </w:r>
      <w:r w:rsidRPr="00004197">
        <w:rPr>
          <w:spacing w:val="-3"/>
          <w:sz w:val="24"/>
          <w:szCs w:val="24"/>
        </w:rPr>
        <w:t>которых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придало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бы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им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уверенности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себе;</w:t>
      </w:r>
      <w:r w:rsidRPr="00004197">
        <w:rPr>
          <w:spacing w:val="38"/>
          <w:sz w:val="24"/>
          <w:szCs w:val="24"/>
        </w:rPr>
        <w:t xml:space="preserve"> </w:t>
      </w:r>
    </w:p>
    <w:p w14:paraId="5F1C8907" w14:textId="77777777" w:rsidR="00663904" w:rsidRPr="00004197" w:rsidRDefault="00663904" w:rsidP="00663904">
      <w:pPr>
        <w:widowControl w:val="0"/>
        <w:numPr>
          <w:ilvl w:val="0"/>
          <w:numId w:val="31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дифференциация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помощи</w:t>
      </w:r>
      <w:r w:rsidRPr="00004197">
        <w:rPr>
          <w:spacing w:val="-12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обучаемым</w:t>
      </w:r>
      <w:proofErr w:type="gramEnd"/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выполнении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</w:t>
      </w:r>
      <w:r w:rsidRPr="00004197">
        <w:rPr>
          <w:spacing w:val="96"/>
          <w:sz w:val="24"/>
          <w:szCs w:val="24"/>
        </w:rPr>
        <w:t xml:space="preserve"> </w:t>
      </w:r>
      <w:r w:rsidRPr="00004197">
        <w:rPr>
          <w:sz w:val="24"/>
          <w:szCs w:val="24"/>
        </w:rPr>
        <w:t>одной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9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же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сложности; </w:t>
      </w:r>
    </w:p>
    <w:p w14:paraId="64C1A7EF" w14:textId="77777777" w:rsidR="00663904" w:rsidRPr="00004197" w:rsidRDefault="00663904" w:rsidP="00663904">
      <w:pPr>
        <w:widowControl w:val="0"/>
        <w:numPr>
          <w:ilvl w:val="0"/>
          <w:numId w:val="31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5"/>
          <w:sz w:val="24"/>
          <w:szCs w:val="24"/>
        </w:rPr>
      </w:pPr>
      <w:r w:rsidRPr="00004197">
        <w:rPr>
          <w:sz w:val="24"/>
          <w:szCs w:val="24"/>
        </w:rPr>
        <w:t>поощрения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промежуточных</w:t>
      </w:r>
      <w:r w:rsidRPr="00004197">
        <w:rPr>
          <w:spacing w:val="28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</w:t>
      </w:r>
      <w:r w:rsidRPr="00004197">
        <w:rPr>
          <w:spacing w:val="2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обучаемого,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специальное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подбадривание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новые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усилия.</w:t>
      </w:r>
      <w:r w:rsidRPr="00004197">
        <w:rPr>
          <w:spacing w:val="35"/>
          <w:sz w:val="24"/>
          <w:szCs w:val="24"/>
        </w:rPr>
        <w:t xml:space="preserve"> </w:t>
      </w:r>
    </w:p>
    <w:p w14:paraId="74546638" w14:textId="77777777" w:rsidR="00663904" w:rsidRPr="00004197" w:rsidRDefault="00663904" w:rsidP="00663904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Важную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роль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35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создании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pacing w:val="-2"/>
          <w:sz w:val="24"/>
          <w:szCs w:val="24"/>
        </w:rPr>
        <w:t>играет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обеспечение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благоприятной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морально-психологической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атмосферы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ходе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выполнения</w:t>
      </w:r>
      <w:r w:rsidRPr="00004197">
        <w:rPr>
          <w:spacing w:val="-16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тех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заданий.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Благоприятный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микроклимат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снижает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чувство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неуверенности и боязни. Состояние тревожности при этом сменяется состоянием уверенности.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переживания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радости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достигнутого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5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невозможно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по-настоящему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рассчитывать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дальнейшие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успехи 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преодолении учебных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трудностей.</w:t>
      </w:r>
    </w:p>
    <w:p w14:paraId="64E26FD9" w14:textId="77777777" w:rsidR="00663904" w:rsidRPr="00004197" w:rsidRDefault="00663904" w:rsidP="00663904">
      <w:pPr>
        <w:keepNext/>
        <w:keepLines/>
        <w:tabs>
          <w:tab w:val="left" w:pos="1134"/>
        </w:tabs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Используемые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в</w:t>
      </w:r>
      <w:r w:rsidRPr="00004197">
        <w:rPr>
          <w:bCs/>
          <w:i/>
          <w:spacing w:val="-9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педагогические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технологии:</w:t>
      </w:r>
    </w:p>
    <w:p w14:paraId="5DE9BB43" w14:textId="77777777" w:rsidR="00663904" w:rsidRPr="00004197" w:rsidRDefault="00663904" w:rsidP="00663904">
      <w:pPr>
        <w:widowControl w:val="0"/>
        <w:numPr>
          <w:ilvl w:val="0"/>
          <w:numId w:val="30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-15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личностно-ориентированного</w:t>
      </w:r>
      <w:r w:rsidRPr="00004197">
        <w:rPr>
          <w:spacing w:val="-12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обучения.</w:t>
      </w:r>
    </w:p>
    <w:p w14:paraId="6AC1D49A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right="370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Задача педагога – не «давать» материал, а пробудить интерес, раскрыть возможности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каждого, организовать совместную познавательную, творческую деятельность каждого ребенка.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Ребенок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приходит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сюда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добровольно,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свободное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основных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школе,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выбирает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интересующий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предмет 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понравившегося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ему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2905FAED" w14:textId="77777777" w:rsidR="00663904" w:rsidRPr="00004197" w:rsidRDefault="00663904" w:rsidP="00663904">
      <w:pPr>
        <w:widowControl w:val="0"/>
        <w:numPr>
          <w:ilvl w:val="0"/>
          <w:numId w:val="30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Групповые.</w:t>
      </w:r>
    </w:p>
    <w:p w14:paraId="65782DE9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технологии</w:t>
      </w:r>
      <w:r w:rsidRPr="00004197">
        <w:rPr>
          <w:spacing w:val="40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предполагают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организацию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совместных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действий,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коммуникацию,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взаимопомощь,</w:t>
      </w:r>
      <w:r w:rsidRPr="00004197">
        <w:rPr>
          <w:spacing w:val="-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взаимокоррекцию</w:t>
      </w:r>
      <w:proofErr w:type="spellEnd"/>
      <w:r w:rsidRPr="00004197">
        <w:rPr>
          <w:sz w:val="24"/>
          <w:szCs w:val="24"/>
        </w:rPr>
        <w:t>.</w:t>
      </w:r>
    </w:p>
    <w:p w14:paraId="4E863F5A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Можно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выделить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уровни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группе:</w:t>
      </w:r>
    </w:p>
    <w:p w14:paraId="0F393544" w14:textId="77777777" w:rsidR="00663904" w:rsidRPr="00004197" w:rsidRDefault="00663904" w:rsidP="00663904">
      <w:pPr>
        <w:widowControl w:val="0"/>
        <w:numPr>
          <w:ilvl w:val="0"/>
          <w:numId w:val="32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одновременная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группой;</w:t>
      </w:r>
    </w:p>
    <w:p w14:paraId="20BD35D1" w14:textId="77777777" w:rsidR="00663904" w:rsidRPr="00004197" w:rsidRDefault="00663904" w:rsidP="00663904">
      <w:pPr>
        <w:widowControl w:val="0"/>
        <w:numPr>
          <w:ilvl w:val="0"/>
          <w:numId w:val="32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парах;</w:t>
      </w:r>
    </w:p>
    <w:p w14:paraId="15C64AAD" w14:textId="77777777" w:rsidR="00663904" w:rsidRPr="00004197" w:rsidRDefault="00663904" w:rsidP="00663904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групповая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принципах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дифференциации.</w:t>
      </w:r>
    </w:p>
    <w:p w14:paraId="732B87B7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групповой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различные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функции: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контролирует,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отвечает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вопросы,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регулирует споры,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оказывает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помощь.</w:t>
      </w:r>
    </w:p>
    <w:p w14:paraId="68027283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Обучение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осуществляется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путем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динамических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группах,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когда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каждый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сменного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состава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позволяет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развивать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у</w:t>
      </w:r>
      <w:proofErr w:type="gramEnd"/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самостоятельность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коммуникативность</w:t>
      </w:r>
      <w:proofErr w:type="spellEnd"/>
      <w:r w:rsidRPr="00004197">
        <w:rPr>
          <w:sz w:val="24"/>
          <w:szCs w:val="24"/>
        </w:rPr>
        <w:t>.</w:t>
      </w:r>
    </w:p>
    <w:p w14:paraId="40EFEF52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оптимально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чередуются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</w:p>
    <w:p w14:paraId="4FBCED90" w14:textId="77777777" w:rsidR="00663904" w:rsidRPr="00004197" w:rsidRDefault="00663904" w:rsidP="00663904">
      <w:pPr>
        <w:widowControl w:val="0"/>
        <w:numPr>
          <w:ilvl w:val="0"/>
          <w:numId w:val="30"/>
        </w:numPr>
        <w:tabs>
          <w:tab w:val="left" w:pos="1134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lastRenderedPageBreak/>
        <w:t>Компьютерные.</w:t>
      </w:r>
    </w:p>
    <w:p w14:paraId="1DF27FD0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Компьютер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используется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повторении.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Компьютер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тренажёр,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средство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диагностики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контроля.</w:t>
      </w:r>
    </w:p>
    <w:p w14:paraId="7B1E0183" w14:textId="77777777" w:rsidR="00663904" w:rsidRPr="00004197" w:rsidRDefault="00663904" w:rsidP="00663904">
      <w:pPr>
        <w:widowControl w:val="0"/>
        <w:numPr>
          <w:ilvl w:val="0"/>
          <w:numId w:val="33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проектной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деятельности</w:t>
      </w:r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сути,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предоставленная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юнармейцу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возможность стать командиром – есть проект, требующий ответственного отношения каждого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участника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 его воплощению.</w:t>
      </w:r>
    </w:p>
    <w:p w14:paraId="492CEC36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5B6EA390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004197">
        <w:rPr>
          <w:rFonts w:eastAsia="Calibri"/>
          <w:b/>
          <w:bCs/>
          <w:iCs/>
          <w:color w:val="000000"/>
          <w:sz w:val="24"/>
          <w:szCs w:val="24"/>
        </w:rPr>
        <w:t>Условия организации занятий</w:t>
      </w:r>
    </w:p>
    <w:p w14:paraId="3E85C43F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2CC6852C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Психолого-педагогические условия </w:t>
      </w:r>
    </w:p>
    <w:p w14:paraId="56EFAC1E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Субъектное взаимодействие педагога и учащегося, построенное на сотворчестве, оптимизме. </w:t>
      </w:r>
    </w:p>
    <w:p w14:paraId="43AAF183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педагогом ситуаций успеха, авансирование успеха, особенно для юнармейцев, неуверенных себе, с низким уровнем мотивации и адаптации. </w:t>
      </w:r>
    </w:p>
    <w:p w14:paraId="0FFFF6AD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Развитие у учащихся способности к рефлексии своей деятельности </w:t>
      </w:r>
    </w:p>
    <w:p w14:paraId="69A6F448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занятия, направленного на создание условий для самостоятельности и самореализации каждого учащегося, на раскрытие его субъектного опыта. Взаимодействие со школой и семьёй. </w:t>
      </w:r>
    </w:p>
    <w:p w14:paraId="44F65927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39C715B2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bCs/>
          <w:i/>
          <w:iCs/>
          <w:color w:val="000000"/>
          <w:sz w:val="24"/>
          <w:szCs w:val="24"/>
        </w:rPr>
        <w:t>Валеологические</w:t>
      </w:r>
      <w:proofErr w:type="spellEnd"/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 условия </w:t>
      </w:r>
    </w:p>
    <w:p w14:paraId="2598100D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В соответствии с рекомендациями </w:t>
      </w:r>
      <w:proofErr w:type="spellStart"/>
      <w:r w:rsidRPr="00004197">
        <w:rPr>
          <w:rFonts w:eastAsia="Calibri"/>
          <w:color w:val="000000"/>
          <w:sz w:val="24"/>
          <w:szCs w:val="24"/>
        </w:rPr>
        <w:t>валеологии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педагог должен строить занятия с учётом возрастных и физиологических особенностей учащегося. </w:t>
      </w:r>
    </w:p>
    <w:p w14:paraId="55AC9A03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color w:val="000000"/>
          <w:sz w:val="24"/>
          <w:szCs w:val="24"/>
        </w:rPr>
        <w:t>Валеологическим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сопровождением образовательного процесса служат эффективные средства и методы работы по оздоровлению учащихся: </w:t>
      </w:r>
    </w:p>
    <w:p w14:paraId="599D5661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смена видов деятельности; </w:t>
      </w:r>
    </w:p>
    <w:p w14:paraId="0407B9A8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</w:t>
      </w:r>
      <w:proofErr w:type="gramStart"/>
      <w:r w:rsidRPr="00004197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004197">
        <w:rPr>
          <w:rFonts w:eastAsia="Calibri"/>
          <w:color w:val="000000"/>
          <w:sz w:val="24"/>
          <w:szCs w:val="24"/>
        </w:rPr>
        <w:t xml:space="preserve"> соблюдением санитарно-гигиенических норм на занятиях. </w:t>
      </w:r>
    </w:p>
    <w:p w14:paraId="376A2385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7DE175B6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i/>
          <w:color w:val="000000"/>
          <w:sz w:val="24"/>
          <w:szCs w:val="24"/>
        </w:rPr>
      </w:pPr>
      <w:r w:rsidRPr="00004197">
        <w:rPr>
          <w:rFonts w:eastAsia="Calibri"/>
          <w:bCs/>
          <w:i/>
          <w:color w:val="000000"/>
          <w:sz w:val="24"/>
          <w:szCs w:val="24"/>
        </w:rPr>
        <w:t xml:space="preserve">Санитарно-гигиенические условия </w:t>
      </w:r>
    </w:p>
    <w:p w14:paraId="4D6DC37F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Воздушно-тепловой режим в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06F1CD0F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>- температура воздуха в помещении 17-19</w:t>
      </w:r>
      <w:proofErr w:type="gramStart"/>
      <w:r w:rsidRPr="00004197">
        <w:rPr>
          <w:rFonts w:eastAsia="Calibri"/>
          <w:color w:val="000000"/>
          <w:sz w:val="24"/>
          <w:szCs w:val="24"/>
        </w:rPr>
        <w:t xml:space="preserve"> С</w:t>
      </w:r>
      <w:proofErr w:type="gramEnd"/>
      <w:r w:rsidRPr="00004197">
        <w:rPr>
          <w:rFonts w:eastAsia="Calibri"/>
          <w:color w:val="000000"/>
          <w:sz w:val="24"/>
          <w:szCs w:val="24"/>
        </w:rPr>
        <w:t xml:space="preserve">; </w:t>
      </w:r>
    </w:p>
    <w:p w14:paraId="05547DD6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относительная влажность воздуха 30-70%; </w:t>
      </w:r>
    </w:p>
    <w:p w14:paraId="156C35DD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минимальная площадь на ребёнка 2,5 кв. м. </w:t>
      </w:r>
    </w:p>
    <w:p w14:paraId="735B1ED2" w14:textId="77777777" w:rsidR="00663904" w:rsidRPr="00004197" w:rsidRDefault="00663904" w:rsidP="0066390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Световой режим в учебном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09BA5FB2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- мощность искусственного освещения – 150 - 250 люкс.</w:t>
      </w:r>
    </w:p>
    <w:p w14:paraId="4DF5D77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14:paraId="6B5741EC" w14:textId="77777777" w:rsidR="00663904" w:rsidRPr="00004197" w:rsidRDefault="00663904" w:rsidP="00663904">
      <w:pPr>
        <w:widowControl w:val="0"/>
        <w:numPr>
          <w:ilvl w:val="1"/>
          <w:numId w:val="18"/>
        </w:numPr>
        <w:autoSpaceDE w:val="0"/>
        <w:autoSpaceDN w:val="0"/>
        <w:spacing w:before="60"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Режим занятий: </w:t>
      </w:r>
    </w:p>
    <w:p w14:paraId="0D88F13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jc w:val="both"/>
      </w:pPr>
      <w:r w:rsidRPr="00004197">
        <w:t xml:space="preserve">Занятия </w:t>
      </w:r>
      <w:r w:rsidRPr="00004197">
        <w:rPr>
          <w:sz w:val="24"/>
          <w:szCs w:val="24"/>
        </w:rPr>
        <w:t xml:space="preserve">кружка </w:t>
      </w:r>
      <w:r w:rsidRPr="00004197">
        <w:t xml:space="preserve">проводятся </w:t>
      </w:r>
      <w:proofErr w:type="gramStart"/>
      <w:r w:rsidRPr="00004197">
        <w:t>согласно норм</w:t>
      </w:r>
      <w:proofErr w:type="gramEnd"/>
      <w:r w:rsidRPr="00004197">
        <w:t xml:space="preserve"> </w:t>
      </w:r>
      <w:proofErr w:type="spellStart"/>
      <w:r w:rsidRPr="00004197">
        <w:t>СанПина</w:t>
      </w:r>
      <w:proofErr w:type="spellEnd"/>
      <w:r w:rsidRPr="00004197">
        <w:t xml:space="preserve"> 2.4.4.3172-14. </w:t>
      </w:r>
    </w:p>
    <w:p w14:paraId="5999EBB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t>Занятия проводятся по группам.</w:t>
      </w:r>
    </w:p>
    <w:p w14:paraId="00F5DD6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rPr>
          <w:sz w:val="24"/>
          <w:szCs w:val="24"/>
        </w:rPr>
        <w:t xml:space="preserve">На занятия кружка «Юнармейцы» отводится 1 час в неделю продолжительностью 45 минут каждое. </w:t>
      </w:r>
    </w:p>
    <w:p w14:paraId="733B51D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</w:p>
    <w:p w14:paraId="45BEAEDF" w14:textId="77777777" w:rsidR="00663904" w:rsidRPr="00004197" w:rsidRDefault="00663904" w:rsidP="00663904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Периодичность и продолжительность занятий </w:t>
      </w:r>
    </w:p>
    <w:p w14:paraId="3F476E4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rPr>
          <w:b/>
          <w:sz w:val="24"/>
          <w:szCs w:val="24"/>
        </w:rPr>
      </w:pPr>
      <w:r w:rsidRPr="00004197">
        <w:rPr>
          <w:sz w:val="24"/>
          <w:szCs w:val="24"/>
          <w:u w:val="single"/>
        </w:rPr>
        <w:t>Общее количество часов в год</w:t>
      </w:r>
      <w:r w:rsidRPr="00004197">
        <w:rPr>
          <w:sz w:val="24"/>
          <w:szCs w:val="24"/>
        </w:rPr>
        <w:t xml:space="preserve">: 36 часов (36 учебных недель); </w:t>
      </w:r>
    </w:p>
    <w:p w14:paraId="325DE49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Количество часов и занятий в неделю</w:t>
      </w:r>
      <w:r w:rsidRPr="00004197">
        <w:rPr>
          <w:sz w:val="24"/>
          <w:szCs w:val="24"/>
        </w:rPr>
        <w:t>: на занятия кружка «Биология» отводится 1 час в неделю продолжительностью 45 минут каждое.</w:t>
      </w:r>
    </w:p>
    <w:p w14:paraId="57177668" w14:textId="77777777" w:rsidR="00663904" w:rsidRPr="00004197" w:rsidRDefault="00663904" w:rsidP="00663904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Цель и задачи программы</w:t>
      </w:r>
    </w:p>
    <w:p w14:paraId="3A264FCB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Цель программы</w:t>
      </w:r>
      <w:r w:rsidRPr="00004197">
        <w:rPr>
          <w:rFonts w:eastAsia="Calibri"/>
          <w:sz w:val="24"/>
          <w:szCs w:val="24"/>
        </w:rPr>
        <w:t xml:space="preserve">: </w:t>
      </w:r>
      <w:r w:rsidRPr="00004197">
        <w:rPr>
          <w:sz w:val="24"/>
          <w:szCs w:val="24"/>
        </w:rPr>
        <w:t>ознакомление с методикой организации и проведения экспериментально-исследовательской деятельности в современном учебном процессе по биологии, со многими интересными вопросами биологии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14:paraId="6ACFFAAE" w14:textId="77777777" w:rsidR="00663904" w:rsidRPr="00004197" w:rsidRDefault="00663904" w:rsidP="00663904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Задачи программы:</w:t>
      </w:r>
    </w:p>
    <w:p w14:paraId="47D0E08B" w14:textId="77777777" w:rsidR="00663904" w:rsidRPr="00004197" w:rsidRDefault="00663904" w:rsidP="00663904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lastRenderedPageBreak/>
        <w:t>Обучающие:</w:t>
      </w:r>
    </w:p>
    <w:p w14:paraId="33430DBD" w14:textId="77777777" w:rsidR="00663904" w:rsidRPr="00004197" w:rsidRDefault="00663904" w:rsidP="00663904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углубление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 биологических объектах, процессах, явлениях, закономерностях;</w:t>
      </w:r>
      <w:r w:rsidRPr="00004197">
        <w:rPr>
          <w:spacing w:val="-57"/>
          <w:sz w:val="24"/>
          <w:szCs w:val="24"/>
        </w:rPr>
        <w:t xml:space="preserve"> </w:t>
      </w:r>
    </w:p>
    <w:p w14:paraId="2E72CBF3" w14:textId="77777777" w:rsidR="00663904" w:rsidRPr="00004197" w:rsidRDefault="00663904" w:rsidP="00663904">
      <w:pPr>
        <w:widowControl w:val="0"/>
        <w:numPr>
          <w:ilvl w:val="0"/>
          <w:numId w:val="34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профессионально значимых качеств и умений, нужных для проведения экспериментальных работ;</w:t>
      </w:r>
    </w:p>
    <w:p w14:paraId="0506FD47" w14:textId="77777777" w:rsidR="00663904" w:rsidRPr="00004197" w:rsidRDefault="00663904" w:rsidP="00663904">
      <w:pPr>
        <w:widowControl w:val="0"/>
        <w:numPr>
          <w:ilvl w:val="0"/>
          <w:numId w:val="34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активное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приобщение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молодежи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к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биологическим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знаниям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соответствуют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основным направлениям воспитательной работы, проводимой в образовательных организациях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среднего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образования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дополнительного образования.</w:t>
      </w:r>
    </w:p>
    <w:p w14:paraId="782F31A8" w14:textId="77777777" w:rsidR="00663904" w:rsidRPr="00004197" w:rsidRDefault="00663904" w:rsidP="00663904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Развивающие:</w:t>
      </w:r>
    </w:p>
    <w:p w14:paraId="4590E1F5" w14:textId="77777777" w:rsidR="00663904" w:rsidRPr="00004197" w:rsidRDefault="00663904" w:rsidP="0066390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воспитанников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постоянном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пополнении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своих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в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укреплении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своего здоровья;</w:t>
      </w:r>
    </w:p>
    <w:p w14:paraId="62394B72" w14:textId="77777777" w:rsidR="00663904" w:rsidRPr="00004197" w:rsidRDefault="00663904" w:rsidP="0066390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молодежной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принципов коллективизма,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системы нравственных установок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личности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 основе присущей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российскому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обществу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системы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ценностей;</w:t>
      </w:r>
    </w:p>
    <w:p w14:paraId="4B102D47" w14:textId="77777777" w:rsidR="00663904" w:rsidRPr="00004197" w:rsidRDefault="00663904" w:rsidP="0066390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самообразованию,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самоопределению,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самореализации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выработке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адекватной самооценки;</w:t>
      </w:r>
    </w:p>
    <w:p w14:paraId="46A5E6F7" w14:textId="77777777" w:rsidR="00663904" w:rsidRPr="00004197" w:rsidRDefault="00663904" w:rsidP="0066390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памяти,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логического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мышления.</w:t>
      </w:r>
    </w:p>
    <w:p w14:paraId="659A7A54" w14:textId="77777777" w:rsidR="00663904" w:rsidRPr="00004197" w:rsidRDefault="00663904" w:rsidP="00663904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Воспитательные:</w:t>
      </w:r>
    </w:p>
    <w:p w14:paraId="7253D83B" w14:textId="77777777" w:rsidR="00663904" w:rsidRPr="00004197" w:rsidRDefault="00663904" w:rsidP="0066390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морально-волевых качеств личности;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уважения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российской науке;</w:t>
      </w:r>
    </w:p>
    <w:p w14:paraId="159B48F8" w14:textId="77777777" w:rsidR="00663904" w:rsidRPr="00004197" w:rsidRDefault="00663904" w:rsidP="0066390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сознательной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дисциплины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культуры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поведения;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порученное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дело;</w:t>
      </w:r>
    </w:p>
    <w:p w14:paraId="014B1D8D" w14:textId="77777777" w:rsidR="00663904" w:rsidRPr="00004197" w:rsidRDefault="00663904" w:rsidP="0066390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чу</w:t>
      </w:r>
      <w:proofErr w:type="gramStart"/>
      <w:r w:rsidRPr="00004197">
        <w:rPr>
          <w:sz w:val="24"/>
          <w:szCs w:val="24"/>
        </w:rPr>
        <w:t>вств вз</w:t>
      </w:r>
      <w:proofErr w:type="gramEnd"/>
      <w:r w:rsidRPr="00004197">
        <w:rPr>
          <w:sz w:val="24"/>
          <w:szCs w:val="24"/>
        </w:rPr>
        <w:t>аимоуважения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взаимоподдержки</w:t>
      </w:r>
      <w:proofErr w:type="spellEnd"/>
      <w:r w:rsidRPr="00004197">
        <w:rPr>
          <w:sz w:val="24"/>
          <w:szCs w:val="24"/>
        </w:rPr>
        <w:t>,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чувства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коллективизма;</w:t>
      </w:r>
    </w:p>
    <w:p w14:paraId="39B95A54" w14:textId="77777777" w:rsidR="00663904" w:rsidRPr="00004197" w:rsidRDefault="00663904" w:rsidP="0066390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эстетической культуры как способности к эмоционально-ценностному отношению к объектам живой природы.</w:t>
      </w:r>
    </w:p>
    <w:p w14:paraId="16CB1386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</w:p>
    <w:p w14:paraId="07B8B3CE" w14:textId="77777777" w:rsidR="00663904" w:rsidRPr="00004197" w:rsidRDefault="00663904" w:rsidP="00663904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1.10.</w:t>
      </w:r>
      <w:r w:rsidRPr="00004197">
        <w:rPr>
          <w:b/>
          <w:bCs/>
          <w:sz w:val="24"/>
          <w:szCs w:val="24"/>
        </w:rPr>
        <w:tab/>
        <w:t>Планируемые результаты</w:t>
      </w:r>
    </w:p>
    <w:p w14:paraId="53D69B2F" w14:textId="77777777" w:rsidR="00663904" w:rsidRPr="00004197" w:rsidRDefault="00663904" w:rsidP="00663904">
      <w:pPr>
        <w:tabs>
          <w:tab w:val="left" w:pos="567"/>
        </w:tabs>
        <w:spacing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Личностные,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proofErr w:type="spellStart"/>
      <w:r w:rsidRPr="00004197">
        <w:rPr>
          <w:rFonts w:eastAsia="Calibri"/>
          <w:b/>
          <w:sz w:val="24"/>
          <w:szCs w:val="24"/>
        </w:rPr>
        <w:t>метапредметные</w:t>
      </w:r>
      <w:proofErr w:type="spellEnd"/>
      <w:r w:rsidRPr="00004197">
        <w:rPr>
          <w:rFonts w:eastAsia="Calibri"/>
          <w:b/>
          <w:sz w:val="24"/>
          <w:szCs w:val="24"/>
        </w:rPr>
        <w:t>,</w:t>
      </w:r>
      <w:r w:rsidRPr="00004197">
        <w:rPr>
          <w:rFonts w:eastAsia="Calibri"/>
          <w:b/>
          <w:spacing w:val="1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предметные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результаты,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которые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приобретет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учащийся</w:t>
      </w:r>
      <w:r w:rsidRPr="00004197">
        <w:rPr>
          <w:rFonts w:eastAsia="Calibri"/>
          <w:b/>
          <w:spacing w:val="-57"/>
          <w:sz w:val="24"/>
          <w:szCs w:val="24"/>
        </w:rPr>
        <w:t xml:space="preserve">   </w:t>
      </w:r>
      <w:r w:rsidRPr="00004197">
        <w:rPr>
          <w:rFonts w:eastAsia="Calibri"/>
          <w:b/>
          <w:sz w:val="24"/>
          <w:szCs w:val="24"/>
        </w:rPr>
        <w:t>по</w:t>
      </w:r>
      <w:r w:rsidRPr="00004197">
        <w:rPr>
          <w:rFonts w:eastAsia="Calibri"/>
          <w:b/>
          <w:spacing w:val="-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итогам</w:t>
      </w:r>
      <w:r w:rsidRPr="00004197">
        <w:rPr>
          <w:rFonts w:eastAsia="Calibri"/>
          <w:b/>
          <w:spacing w:val="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освоения программы:</w:t>
      </w:r>
    </w:p>
    <w:p w14:paraId="6B0C408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Личностные:</w:t>
      </w:r>
    </w:p>
    <w:p w14:paraId="501353F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Патриотическое воспитание:</w:t>
      </w:r>
    </w:p>
    <w:p w14:paraId="10888F6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61F170F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ценностное отношение к достижениям российских </w:t>
      </w:r>
      <w:proofErr w:type="spellStart"/>
      <w:r w:rsidRPr="00004197">
        <w:rPr>
          <w:sz w:val="24"/>
          <w:szCs w:val="24"/>
        </w:rPr>
        <w:t>учё¬ных</w:t>
      </w:r>
      <w:proofErr w:type="spellEnd"/>
      <w:r w:rsidRPr="00004197">
        <w:rPr>
          <w:sz w:val="24"/>
          <w:szCs w:val="24"/>
        </w:rPr>
        <w:t xml:space="preserve"> ¬физиков.</w:t>
      </w:r>
    </w:p>
    <w:p w14:paraId="0688008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2A88655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Гражданское воспитание:</w:t>
      </w:r>
    </w:p>
    <w:p w14:paraId="4DA402C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280BA67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осознание важности морально-¬этических принципов в </w:t>
      </w:r>
      <w:proofErr w:type="spellStart"/>
      <w:r w:rsidRPr="00004197">
        <w:rPr>
          <w:sz w:val="24"/>
          <w:szCs w:val="24"/>
        </w:rPr>
        <w:t>дея¬тельности</w:t>
      </w:r>
      <w:proofErr w:type="spellEnd"/>
      <w:r w:rsidRPr="00004197">
        <w:rPr>
          <w:sz w:val="24"/>
          <w:szCs w:val="24"/>
        </w:rPr>
        <w:t xml:space="preserve"> учёного.</w:t>
      </w:r>
    </w:p>
    <w:p w14:paraId="61FF28E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4D227A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Духовно-нравственное воспитание:</w:t>
      </w:r>
    </w:p>
    <w:p w14:paraId="5D47E87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14:paraId="2AAD086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Эстетическое воспитание:</w:t>
      </w:r>
    </w:p>
    <w:p w14:paraId="4B28FB1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биологии в формировании эстетической культуры личности.</w:t>
      </w:r>
    </w:p>
    <w:p w14:paraId="7E36663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восприятие эстетических качеств биологической науки: её </w:t>
      </w:r>
      <w:proofErr w:type="spellStart"/>
      <w:proofErr w:type="gramStart"/>
      <w:r w:rsidRPr="00004197">
        <w:rPr>
          <w:sz w:val="24"/>
          <w:szCs w:val="24"/>
        </w:rPr>
        <w:t>гар¬моничного</w:t>
      </w:r>
      <w:proofErr w:type="spellEnd"/>
      <w:r w:rsidRPr="00004197">
        <w:rPr>
          <w:sz w:val="24"/>
          <w:szCs w:val="24"/>
        </w:rPr>
        <w:t xml:space="preserve"> построения</w:t>
      </w:r>
      <w:proofErr w:type="gramEnd"/>
      <w:r w:rsidRPr="00004197">
        <w:rPr>
          <w:sz w:val="24"/>
          <w:szCs w:val="24"/>
        </w:rPr>
        <w:t>, строгости, точности, лаконичности.</w:t>
      </w:r>
    </w:p>
    <w:p w14:paraId="07FD492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AEBC43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Ценности научного познания:</w:t>
      </w:r>
    </w:p>
    <w:p w14:paraId="61D35F8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050486F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биологической науки в формировании научного мировоззрения;</w:t>
      </w:r>
    </w:p>
    <w:p w14:paraId="19B9E80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развитие научной любознательности, интереса к биологической науке, навыков исследовательской деятельности.</w:t>
      </w:r>
    </w:p>
    <w:p w14:paraId="0C062C0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3D3F53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культуры здоровья:</w:t>
      </w:r>
    </w:p>
    <w:p w14:paraId="55721AD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57B786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CC5DA6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соблюдение правил безопасности, в том числе навыки безопасного поведения в природной среде;</w:t>
      </w:r>
    </w:p>
    <w:p w14:paraId="0D58B85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навыка рефлексии, управление собственным эмоциональным состоянием, признание своего </w:t>
      </w:r>
      <w:proofErr w:type="spellStart"/>
      <w:r w:rsidRPr="00004197">
        <w:rPr>
          <w:sz w:val="24"/>
          <w:szCs w:val="24"/>
        </w:rPr>
        <w:t>пра¬ва</w:t>
      </w:r>
      <w:proofErr w:type="spellEnd"/>
      <w:r w:rsidRPr="00004197">
        <w:rPr>
          <w:sz w:val="24"/>
          <w:szCs w:val="24"/>
        </w:rPr>
        <w:t xml:space="preserve"> на ошибку и такого же права у другого человека.</w:t>
      </w:r>
    </w:p>
    <w:p w14:paraId="1FA41B4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5B62A9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Трудовое воспитание:</w:t>
      </w:r>
    </w:p>
    <w:p w14:paraId="688C892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7276236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интерес к практическому изучению профессий, связанных с биологией.</w:t>
      </w:r>
    </w:p>
    <w:p w14:paraId="393869B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43CD99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Экологическое воспитание:</w:t>
      </w:r>
    </w:p>
    <w:p w14:paraId="6D753C1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экологических проблем и путей их решения;</w:t>
      </w:r>
    </w:p>
    <w:p w14:paraId="458F395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участию в практической деятельности экологической направленности.</w:t>
      </w:r>
    </w:p>
    <w:p w14:paraId="22968EC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4EF29A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Адаптация </w:t>
      </w:r>
      <w:proofErr w:type="gramStart"/>
      <w:r w:rsidRPr="00004197">
        <w:rPr>
          <w:sz w:val="24"/>
          <w:szCs w:val="24"/>
        </w:rPr>
        <w:t>обучающегося</w:t>
      </w:r>
      <w:proofErr w:type="gramEnd"/>
      <w:r w:rsidRPr="00004197">
        <w:rPr>
          <w:sz w:val="24"/>
          <w:szCs w:val="24"/>
        </w:rPr>
        <w:t xml:space="preserve"> к изменяющимся условиям социальной и природной среды:</w:t>
      </w:r>
    </w:p>
    <w:p w14:paraId="661EA81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адекватная оценка изменяющихся условий;</w:t>
      </w:r>
    </w:p>
    <w:p w14:paraId="412356D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принятие решения (индивидуальное, в группе) в изменяющихся условиях на основании анализа биологической информации;</w:t>
      </w:r>
    </w:p>
    <w:p w14:paraId="03C66F5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действий в новой ситуации на основании знаний биологических закономерностей.</w:t>
      </w:r>
    </w:p>
    <w:p w14:paraId="6EA90C4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во взаимодействии при выполнении </w:t>
      </w:r>
      <w:proofErr w:type="spellStart"/>
      <w:r w:rsidRPr="00004197">
        <w:rPr>
          <w:sz w:val="24"/>
          <w:szCs w:val="24"/>
        </w:rPr>
        <w:t>исследова¬ний</w:t>
      </w:r>
      <w:proofErr w:type="spellEnd"/>
      <w:r w:rsidRPr="00004197">
        <w:rPr>
          <w:sz w:val="24"/>
          <w:szCs w:val="24"/>
        </w:rPr>
        <w:t xml:space="preserve"> и проектов физической направленности, открытость опыту и знаниям других;</w:t>
      </w:r>
    </w:p>
    <w:p w14:paraId="6649E7AC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повышение уровня своей компетентности через </w:t>
      </w:r>
      <w:proofErr w:type="spellStart"/>
      <w:r w:rsidRPr="00004197">
        <w:rPr>
          <w:sz w:val="24"/>
          <w:szCs w:val="24"/>
        </w:rPr>
        <w:t>практиче¬скую</w:t>
      </w:r>
      <w:proofErr w:type="spellEnd"/>
      <w:r w:rsidRPr="00004197">
        <w:rPr>
          <w:sz w:val="24"/>
          <w:szCs w:val="24"/>
        </w:rPr>
        <w:t xml:space="preserve"> деятельность;</w:t>
      </w:r>
    </w:p>
    <w:p w14:paraId="3C499B8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 формировании новых знаний, в том числе </w:t>
      </w:r>
      <w:proofErr w:type="spellStart"/>
      <w:r w:rsidRPr="00004197">
        <w:rPr>
          <w:sz w:val="24"/>
          <w:szCs w:val="24"/>
        </w:rPr>
        <w:t>фор¬мулировать</w:t>
      </w:r>
      <w:proofErr w:type="spellEnd"/>
      <w:r w:rsidRPr="00004197">
        <w:rPr>
          <w:sz w:val="24"/>
          <w:szCs w:val="24"/>
        </w:rPr>
        <w:t xml:space="preserve"> идеи, понятия, гипотезы о биологических объектах и явлениях;</w:t>
      </w:r>
    </w:p>
    <w:p w14:paraId="6EDFA4E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дефицитов собственных знаний и компетентностей в области биологии;</w:t>
      </w:r>
    </w:p>
    <w:p w14:paraId="14C5906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своего развития в приобретении новых биологических знаний;</w:t>
      </w:r>
    </w:p>
    <w:p w14:paraId="7A42781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стремление анализировать и выявлять взаимосвязи </w:t>
      </w:r>
      <w:proofErr w:type="spellStart"/>
      <w:r w:rsidRPr="00004197">
        <w:rPr>
          <w:sz w:val="24"/>
          <w:szCs w:val="24"/>
        </w:rPr>
        <w:t>приро¬ды</w:t>
      </w:r>
      <w:proofErr w:type="spellEnd"/>
      <w:r w:rsidRPr="00004197">
        <w:rPr>
          <w:sz w:val="24"/>
          <w:szCs w:val="24"/>
        </w:rPr>
        <w:t>, общества и экономики, в том числе с использованием биологических знаний;</w:t>
      </w:r>
    </w:p>
    <w:p w14:paraId="63060A0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оценка своих действий с учётом влияния на окружающую среду, возможных глобальных последствий.</w:t>
      </w:r>
    </w:p>
    <w:p w14:paraId="79BBC28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332284E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proofErr w:type="spellStart"/>
      <w:r w:rsidRPr="00004197">
        <w:rPr>
          <w:i/>
          <w:iCs/>
          <w:sz w:val="24"/>
          <w:szCs w:val="24"/>
        </w:rPr>
        <w:t>Метапредметные</w:t>
      </w:r>
      <w:proofErr w:type="spellEnd"/>
      <w:r w:rsidRPr="00004197">
        <w:rPr>
          <w:i/>
          <w:iCs/>
          <w:sz w:val="24"/>
          <w:szCs w:val="24"/>
        </w:rPr>
        <w:t xml:space="preserve"> результаты:</w:t>
      </w:r>
    </w:p>
    <w:p w14:paraId="4E51F72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познавательные действия</w:t>
      </w:r>
    </w:p>
    <w:p w14:paraId="3982529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логические действия:</w:t>
      </w:r>
    </w:p>
    <w:p w14:paraId="57A7BED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характеризовать существенные признаки биологических объектов (явлений);</w:t>
      </w:r>
    </w:p>
    <w:p w14:paraId="59509F8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0505206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30B94D9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14:paraId="4FE24D7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7C3474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992D96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исследовательские действия:</w:t>
      </w:r>
    </w:p>
    <w:p w14:paraId="71AAC6A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использовать вопросы как исследовательский инструмент познания;</w:t>
      </w:r>
    </w:p>
    <w:p w14:paraId="3F9452D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83A7E9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формировать гипотезу об истинности собственных суждений, аргументировать свою позицию, мнение;</w:t>
      </w:r>
    </w:p>
    <w:p w14:paraId="371705B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0943841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 применимость и достоверность информацию, полученную в ходе наблюдения и эксперимента;</w:t>
      </w:r>
    </w:p>
    <w:p w14:paraId="7E303AA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1B47FF8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3421A6B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A04C24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 с информацией:</w:t>
      </w:r>
    </w:p>
    <w:p w14:paraId="739EA9F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28EB1FB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5F2D08F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BF041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40CBDF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77DFD3B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запоминать и систематизировать биологическую информацию.</w:t>
      </w:r>
    </w:p>
    <w:p w14:paraId="60C9F56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3ED8A69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87AF85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коммуникативные действия</w:t>
      </w:r>
    </w:p>
    <w:p w14:paraId="40952DF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Общение:</w:t>
      </w:r>
    </w:p>
    <w:p w14:paraId="361238B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14:paraId="7415F32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выражать себя (свою точку зрения) в устных и письменных текстах;</w:t>
      </w:r>
    </w:p>
    <w:p w14:paraId="091F28D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B6EA72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F0E93D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5D49E2A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14:paraId="7688710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публично представлять результаты выполненного биологического опыта (эксперимента, исследования, проекта);</w:t>
      </w:r>
    </w:p>
    <w:p w14:paraId="6B646C3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69831A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17B5AC0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Совместная деятельность (сотрудничество):</w:t>
      </w:r>
    </w:p>
    <w:p w14:paraId="2F94A87C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и использовать преимущества командной и индивидуальной работы при решении конкретной биологической</w:t>
      </w:r>
    </w:p>
    <w:p w14:paraId="75107C2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проблемы, обосновывать необходимость применения групповых форм взаимодействия при решении поставленной учебной задачи;</w:t>
      </w:r>
    </w:p>
    <w:p w14:paraId="1476EB1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04197">
        <w:rPr>
          <w:sz w:val="24"/>
          <w:szCs w:val="24"/>
        </w:rPr>
        <w:t>нескольких</w:t>
      </w:r>
      <w:proofErr w:type="gramEnd"/>
      <w:r w:rsidRPr="00004197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14:paraId="3125707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457D43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87596D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1229049C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овладеть системой универсальных коммуникативных действий, которая обеспечивает </w:t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социальных навыков и эмоционального интеллекта обучающихся.</w:t>
      </w:r>
    </w:p>
    <w:p w14:paraId="4AA29F3A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регулятивные действия</w:t>
      </w:r>
    </w:p>
    <w:p w14:paraId="5BC343A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Самоорганизация:</w:t>
      </w:r>
    </w:p>
    <w:p w14:paraId="6D06E70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проблемы для решения в жизненных и учебных ситуациях, используя биологические знания;</w:t>
      </w:r>
    </w:p>
    <w:p w14:paraId="3CDA12C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50FDD6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1CAC675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—</w:t>
      </w:r>
      <w:r w:rsidRPr="00004197">
        <w:rPr>
          <w:sz w:val="24"/>
          <w:szCs w:val="24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1D06638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делать выбор и брать ответственность за решение.</w:t>
      </w:r>
    </w:p>
    <w:p w14:paraId="19251ED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01CEE0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Самоконтроль (рефлексия):</w:t>
      </w:r>
    </w:p>
    <w:p w14:paraId="30E561A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владеть способами самоконтроля, </w:t>
      </w:r>
      <w:proofErr w:type="spellStart"/>
      <w:r w:rsidRPr="00004197">
        <w:rPr>
          <w:sz w:val="24"/>
          <w:szCs w:val="24"/>
        </w:rPr>
        <w:t>самомотивации</w:t>
      </w:r>
      <w:proofErr w:type="spellEnd"/>
      <w:r w:rsidRPr="00004197">
        <w:rPr>
          <w:sz w:val="24"/>
          <w:szCs w:val="24"/>
        </w:rPr>
        <w:t xml:space="preserve"> и рефлексии;</w:t>
      </w:r>
    </w:p>
    <w:p w14:paraId="6AE04A5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давать адекватную оценку ситуации и предлагать план её изменения;</w:t>
      </w:r>
    </w:p>
    <w:p w14:paraId="398FC89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учитывать контекст и предвидеть трудности, которые могут возникнуть при решении учебной </w:t>
      </w:r>
    </w:p>
    <w:p w14:paraId="5C0E0C8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биологической задачи, адаптировать решение к меняющимся обстоятельствам;</w:t>
      </w:r>
    </w:p>
    <w:p w14:paraId="2204B86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объяснять причины достижения (</w:t>
      </w:r>
      <w:proofErr w:type="spellStart"/>
      <w:r w:rsidRPr="00004197">
        <w:rPr>
          <w:sz w:val="24"/>
          <w:szCs w:val="24"/>
        </w:rPr>
        <w:t>недостижения</w:t>
      </w:r>
      <w:proofErr w:type="spellEnd"/>
      <w:r w:rsidRPr="00004197">
        <w:rPr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04197">
        <w:rPr>
          <w:sz w:val="24"/>
          <w:szCs w:val="24"/>
        </w:rPr>
        <w:t>позитивное</w:t>
      </w:r>
      <w:proofErr w:type="gramEnd"/>
      <w:r w:rsidRPr="00004197">
        <w:rPr>
          <w:sz w:val="24"/>
          <w:szCs w:val="24"/>
        </w:rPr>
        <w:t xml:space="preserve"> в произошедшей ситуации;</w:t>
      </w:r>
    </w:p>
    <w:p w14:paraId="2A22CA7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3BF086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соответствие результата цели и условиям.</w:t>
      </w:r>
    </w:p>
    <w:p w14:paraId="22B2664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310BA71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Эмоциональный интеллект:</w:t>
      </w:r>
    </w:p>
    <w:p w14:paraId="2715CE4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различать, называть и управлять собственными эмоциями и эмоциями других;</w:t>
      </w:r>
    </w:p>
    <w:p w14:paraId="0A97917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анализировать причины эмоций;</w:t>
      </w:r>
    </w:p>
    <w:p w14:paraId="73B3B4D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ставить себя на место другого человека, понимать мотивы и намерения другого;</w:t>
      </w:r>
    </w:p>
    <w:p w14:paraId="502D10D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регулировать способ выражения эмоций.</w:t>
      </w:r>
    </w:p>
    <w:p w14:paraId="6BECE53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A21931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Принятие себя и других:</w:t>
      </w:r>
    </w:p>
    <w:p w14:paraId="7515CBB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осознанно относиться к другому человеку, его мнению;</w:t>
      </w:r>
    </w:p>
    <w:p w14:paraId="603572B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признавать своё право на ошибку и такое же право </w:t>
      </w:r>
      <w:proofErr w:type="gramStart"/>
      <w:r w:rsidRPr="00004197">
        <w:rPr>
          <w:sz w:val="24"/>
          <w:szCs w:val="24"/>
        </w:rPr>
        <w:t>другого</w:t>
      </w:r>
      <w:proofErr w:type="gramEnd"/>
      <w:r w:rsidRPr="00004197">
        <w:rPr>
          <w:sz w:val="24"/>
          <w:szCs w:val="24"/>
        </w:rPr>
        <w:t>;</w:t>
      </w:r>
    </w:p>
    <w:p w14:paraId="7D7EAFB7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открытость себе и другим;</w:t>
      </w:r>
    </w:p>
    <w:p w14:paraId="00280C80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осознавать невозможность контролировать всё вокруг;</w:t>
      </w:r>
    </w:p>
    <w:p w14:paraId="1B74384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49FFB5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87966D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Предметные результаты:</w:t>
      </w:r>
    </w:p>
    <w:p w14:paraId="046BD93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1)</w:t>
      </w:r>
      <w:r w:rsidRPr="00004197">
        <w:rPr>
          <w:sz w:val="24"/>
          <w:szCs w:val="24"/>
        </w:rPr>
        <w:tab/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3879F8C4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</w:rPr>
        <w:t>2)</w:t>
      </w:r>
      <w:r w:rsidRPr="00004197">
        <w:rPr>
          <w:sz w:val="24"/>
          <w:szCs w:val="24"/>
        </w:rPr>
        <w:tab/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14:paraId="3A49377E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3)</w:t>
      </w:r>
      <w:r w:rsidRPr="00004197">
        <w:rPr>
          <w:sz w:val="24"/>
          <w:szCs w:val="24"/>
        </w:rPr>
        <w:tab/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25E2B0C5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4)</w:t>
      </w:r>
      <w:r w:rsidRPr="00004197">
        <w:rPr>
          <w:sz w:val="24"/>
          <w:szCs w:val="24"/>
        </w:rPr>
        <w:tab/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04A440CC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5)</w:t>
      </w:r>
      <w:r w:rsidRPr="00004197">
        <w:rPr>
          <w:sz w:val="24"/>
          <w:szCs w:val="24"/>
        </w:rPr>
        <w:tab/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2C5693AC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6)</w:t>
      </w:r>
      <w:r w:rsidRPr="00004197">
        <w:rPr>
          <w:sz w:val="24"/>
          <w:szCs w:val="24"/>
        </w:rPr>
        <w:tab/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106C04DB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7)</w:t>
      </w:r>
      <w:r w:rsidRPr="00004197">
        <w:rPr>
          <w:sz w:val="24"/>
          <w:szCs w:val="24"/>
        </w:rPr>
        <w:tab/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1B02F118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8)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5AE7EDA6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9)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0E94E18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10)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009CEB49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11)</w:t>
      </w:r>
      <w:r w:rsidRPr="00004197">
        <w:rPr>
          <w:sz w:val="24"/>
          <w:szCs w:val="24"/>
        </w:rPr>
        <w:tab/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1EFB10EF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12)</w:t>
      </w:r>
      <w:r w:rsidRPr="00004197">
        <w:rPr>
          <w:sz w:val="24"/>
          <w:szCs w:val="24"/>
        </w:rPr>
        <w:tab/>
        <w:t>умение интегрировать биологические знания со знаниями других учебных предметов;</w:t>
      </w:r>
    </w:p>
    <w:p w14:paraId="20C56A4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13)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508A254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14)</w:t>
      </w:r>
      <w:r w:rsidRPr="00004197">
        <w:rPr>
          <w:sz w:val="24"/>
          <w:szCs w:val="24"/>
        </w:rPr>
        <w:tab/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5EC40471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15)</w:t>
      </w:r>
      <w:r w:rsidRPr="00004197">
        <w:rPr>
          <w:sz w:val="24"/>
          <w:szCs w:val="24"/>
        </w:rPr>
        <w:tab/>
        <w:t>овладение приемами оказания первой помощи человеку, выращивания культурных растений и ухода за домашними животными;</w:t>
      </w:r>
    </w:p>
    <w:p w14:paraId="20EB52B2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16)</w:t>
      </w:r>
      <w:r w:rsidRPr="00004197">
        <w:rPr>
          <w:sz w:val="24"/>
          <w:szCs w:val="24"/>
        </w:rPr>
        <w:tab/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14:paraId="7ED042DD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17)</w:t>
      </w:r>
      <w:r w:rsidRPr="00004197">
        <w:rPr>
          <w:sz w:val="24"/>
          <w:szCs w:val="24"/>
        </w:rPr>
        <w:tab/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16A20E13" w14:textId="77777777" w:rsidR="00663904" w:rsidRPr="00004197" w:rsidRDefault="00663904" w:rsidP="0066390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18)</w:t>
      </w:r>
      <w:r w:rsidRPr="00004197">
        <w:rPr>
          <w:sz w:val="24"/>
          <w:szCs w:val="24"/>
        </w:rPr>
        <w:tab/>
        <w:t>понимание вклада российских и зарубежных учёных в развитие биологических наук;</w:t>
      </w:r>
    </w:p>
    <w:p w14:paraId="0A0ACAB3" w14:textId="77777777" w:rsidR="00663904" w:rsidRPr="00663904" w:rsidRDefault="00663904" w:rsidP="00663904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5B0EF17E" w14:textId="77777777" w:rsidR="00663904" w:rsidRPr="00663904" w:rsidRDefault="00663904" w:rsidP="00663904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r w:rsidRPr="00663904">
        <w:rPr>
          <w:rFonts w:eastAsia="Calibri"/>
          <w:b/>
          <w:sz w:val="24"/>
          <w:szCs w:val="24"/>
          <w:lang w:val="en-US"/>
        </w:rPr>
        <w:t>II</w:t>
      </w:r>
      <w:r w:rsidRPr="00663904">
        <w:rPr>
          <w:rFonts w:eastAsia="Calibri"/>
          <w:b/>
          <w:sz w:val="24"/>
          <w:szCs w:val="24"/>
        </w:rPr>
        <w:t>. УЧЕБНЫЙ ПЛАН</w:t>
      </w:r>
    </w:p>
    <w:p w14:paraId="67535F04" w14:textId="77777777" w:rsidR="00663904" w:rsidRPr="00663904" w:rsidRDefault="00663904" w:rsidP="00663904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12"/>
        <w:tblW w:w="9677" w:type="dxa"/>
        <w:tblLook w:val="04A0" w:firstRow="1" w:lastRow="0" w:firstColumn="1" w:lastColumn="0" w:noHBand="0" w:noVBand="1"/>
      </w:tblPr>
      <w:tblGrid>
        <w:gridCol w:w="560"/>
        <w:gridCol w:w="3128"/>
        <w:gridCol w:w="1020"/>
        <w:gridCol w:w="1090"/>
        <w:gridCol w:w="1342"/>
        <w:gridCol w:w="2537"/>
      </w:tblGrid>
      <w:tr w:rsidR="00663904" w:rsidRPr="00663904" w14:paraId="75F27F52" w14:textId="77777777" w:rsidTr="00B34CDF">
        <w:tc>
          <w:tcPr>
            <w:tcW w:w="560" w:type="dxa"/>
            <w:vMerge w:val="restart"/>
          </w:tcPr>
          <w:p w14:paraId="0470FA0B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66390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63904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</w:tcPr>
          <w:p w14:paraId="7D352673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52" w:type="dxa"/>
            <w:gridSpan w:val="3"/>
          </w:tcPr>
          <w:p w14:paraId="7B10FB4A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14:paraId="55854D47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8"/>
              </w:rPr>
              <w:t>Формы аттестации/контроля</w:t>
            </w:r>
          </w:p>
        </w:tc>
      </w:tr>
      <w:tr w:rsidR="00663904" w:rsidRPr="00663904" w14:paraId="138472BE" w14:textId="77777777" w:rsidTr="00B34CDF">
        <w:tc>
          <w:tcPr>
            <w:tcW w:w="560" w:type="dxa"/>
            <w:vMerge/>
          </w:tcPr>
          <w:p w14:paraId="730B6785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78F478A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B83419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14:paraId="2BB3A16A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42" w:type="dxa"/>
          </w:tcPr>
          <w:p w14:paraId="25441C94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</w:tcPr>
          <w:p w14:paraId="41090EAA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63904" w:rsidRPr="00663904" w14:paraId="51A1E077" w14:textId="77777777" w:rsidTr="00B34CDF">
        <w:tc>
          <w:tcPr>
            <w:tcW w:w="560" w:type="dxa"/>
          </w:tcPr>
          <w:p w14:paraId="5B32947A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3E76E1AA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Введение.</w:t>
            </w:r>
          </w:p>
        </w:tc>
        <w:tc>
          <w:tcPr>
            <w:tcW w:w="1020" w:type="dxa"/>
          </w:tcPr>
          <w:p w14:paraId="71BC0C53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</w:t>
            </w:r>
          </w:p>
        </w:tc>
        <w:tc>
          <w:tcPr>
            <w:tcW w:w="1090" w:type="dxa"/>
          </w:tcPr>
          <w:p w14:paraId="5631B6A0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</w:t>
            </w:r>
          </w:p>
        </w:tc>
        <w:tc>
          <w:tcPr>
            <w:tcW w:w="1342" w:type="dxa"/>
          </w:tcPr>
          <w:p w14:paraId="4C37F64F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-</w:t>
            </w:r>
          </w:p>
        </w:tc>
        <w:tc>
          <w:tcPr>
            <w:tcW w:w="2537" w:type="dxa"/>
          </w:tcPr>
          <w:p w14:paraId="19F11AE7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663904" w:rsidRPr="00663904" w14:paraId="1AC93599" w14:textId="77777777" w:rsidTr="00B34CDF">
        <w:tc>
          <w:tcPr>
            <w:tcW w:w="560" w:type="dxa"/>
          </w:tcPr>
          <w:p w14:paraId="4A2D192F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8" w:type="dxa"/>
          </w:tcPr>
          <w:p w14:paraId="3F2C05C1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Биология растений</w:t>
            </w:r>
          </w:p>
        </w:tc>
        <w:tc>
          <w:tcPr>
            <w:tcW w:w="1020" w:type="dxa"/>
          </w:tcPr>
          <w:p w14:paraId="16E58340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33</w:t>
            </w:r>
          </w:p>
        </w:tc>
        <w:tc>
          <w:tcPr>
            <w:tcW w:w="1090" w:type="dxa"/>
          </w:tcPr>
          <w:p w14:paraId="7DE8E252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16,5</w:t>
            </w:r>
          </w:p>
        </w:tc>
        <w:tc>
          <w:tcPr>
            <w:tcW w:w="1342" w:type="dxa"/>
          </w:tcPr>
          <w:p w14:paraId="6A3F6D35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16,5</w:t>
            </w:r>
          </w:p>
        </w:tc>
        <w:tc>
          <w:tcPr>
            <w:tcW w:w="2537" w:type="dxa"/>
          </w:tcPr>
          <w:p w14:paraId="1E4D6931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663904" w:rsidRPr="00663904" w14:paraId="763001C4" w14:textId="77777777" w:rsidTr="00B34CDF">
        <w:tc>
          <w:tcPr>
            <w:tcW w:w="560" w:type="dxa"/>
          </w:tcPr>
          <w:p w14:paraId="3419FC49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63F03DDB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Защита проектов</w:t>
            </w:r>
          </w:p>
        </w:tc>
        <w:tc>
          <w:tcPr>
            <w:tcW w:w="1020" w:type="dxa"/>
          </w:tcPr>
          <w:p w14:paraId="1281E363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2</w:t>
            </w:r>
          </w:p>
        </w:tc>
        <w:tc>
          <w:tcPr>
            <w:tcW w:w="1090" w:type="dxa"/>
          </w:tcPr>
          <w:p w14:paraId="1BFD04DD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4B05917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2</w:t>
            </w:r>
          </w:p>
        </w:tc>
        <w:tc>
          <w:tcPr>
            <w:tcW w:w="2537" w:type="dxa"/>
          </w:tcPr>
          <w:p w14:paraId="0C56BA26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3904" w:rsidRPr="00663904" w14:paraId="646F72A3" w14:textId="77777777" w:rsidTr="00B34CDF">
        <w:tc>
          <w:tcPr>
            <w:tcW w:w="3688" w:type="dxa"/>
            <w:gridSpan w:val="2"/>
          </w:tcPr>
          <w:p w14:paraId="2AC0C4B9" w14:textId="77777777" w:rsidR="00663904" w:rsidRPr="00663904" w:rsidRDefault="00663904" w:rsidP="00663904">
            <w:pPr>
              <w:widowControl w:val="0"/>
              <w:autoSpaceDE w:val="0"/>
              <w:autoSpaceDN w:val="0"/>
              <w:spacing w:before="1"/>
              <w:ind w:left="16"/>
              <w:jc w:val="right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ИТОГО</w:t>
            </w:r>
          </w:p>
        </w:tc>
        <w:tc>
          <w:tcPr>
            <w:tcW w:w="1020" w:type="dxa"/>
          </w:tcPr>
          <w:p w14:paraId="4047C540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lang w:val="en-US"/>
              </w:rPr>
            </w:pPr>
            <w:r w:rsidRPr="00663904"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1090" w:type="dxa"/>
          </w:tcPr>
          <w:p w14:paraId="1C66EC23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17,5</w:t>
            </w:r>
          </w:p>
        </w:tc>
        <w:tc>
          <w:tcPr>
            <w:tcW w:w="1342" w:type="dxa"/>
          </w:tcPr>
          <w:p w14:paraId="337DC3EC" w14:textId="77777777" w:rsidR="00663904" w:rsidRPr="00663904" w:rsidRDefault="00663904" w:rsidP="0066390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18,5</w:t>
            </w:r>
          </w:p>
        </w:tc>
        <w:tc>
          <w:tcPr>
            <w:tcW w:w="2537" w:type="dxa"/>
          </w:tcPr>
          <w:p w14:paraId="7AD1F9F7" w14:textId="77777777" w:rsidR="00663904" w:rsidRPr="00663904" w:rsidRDefault="00663904" w:rsidP="0066390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172348E" w14:textId="77777777" w:rsidR="00F3518B" w:rsidRDefault="00F3518B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39355B6E" w14:textId="07175A5A" w:rsidR="00663904" w:rsidRPr="00663904" w:rsidRDefault="00663904" w:rsidP="00663904">
      <w:pPr>
        <w:pStyle w:val="a4"/>
        <w:numPr>
          <w:ilvl w:val="0"/>
          <w:numId w:val="37"/>
        </w:numPr>
        <w:spacing w:line="24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663904">
        <w:rPr>
          <w:rFonts w:eastAsia="Calibri"/>
          <w:b/>
          <w:sz w:val="24"/>
          <w:szCs w:val="24"/>
        </w:rPr>
        <w:t>СОДЕРЖАНИЕ ПРОГРАММЫ</w:t>
      </w:r>
    </w:p>
    <w:p w14:paraId="4F0165EC" w14:textId="77777777" w:rsidR="00663904" w:rsidRPr="00EF53E7" w:rsidRDefault="00663904" w:rsidP="00663904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03AFFC35" w14:textId="77777777" w:rsidR="00663904" w:rsidRPr="00EF53E7" w:rsidRDefault="00663904" w:rsidP="00663904">
      <w:pPr>
        <w:spacing w:line="240" w:lineRule="auto"/>
        <w:ind w:left="95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Раздел 1. Введение.</w:t>
      </w:r>
    </w:p>
    <w:p w14:paraId="116B3F32" w14:textId="77777777" w:rsidR="00663904" w:rsidRDefault="00663904" w:rsidP="00663904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664591">
        <w:rPr>
          <w:rFonts w:eastAsia="Calibri"/>
          <w:sz w:val="24"/>
          <w:szCs w:val="24"/>
        </w:rPr>
        <w:t>Проведение инструктажа по технике безопасности в кабинете физики. Демонстрация занимательных опытов из разных разделов физики. Викторина на знания и умения, полученные в прошлом учебном году.</w:t>
      </w:r>
    </w:p>
    <w:p w14:paraId="5A640EA5" w14:textId="77777777" w:rsidR="00663904" w:rsidRPr="00EF53E7" w:rsidRDefault="00663904" w:rsidP="00663904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2. </w:t>
      </w:r>
      <w:r w:rsidRPr="00EF53E7">
        <w:rPr>
          <w:rFonts w:eastAsia="Calibri"/>
          <w:b/>
          <w:bCs/>
          <w:sz w:val="24"/>
          <w:szCs w:val="24"/>
        </w:rPr>
        <w:t>Биология растений</w:t>
      </w:r>
      <w:r>
        <w:rPr>
          <w:rFonts w:eastAsia="Calibri"/>
          <w:b/>
          <w:bCs/>
          <w:sz w:val="24"/>
          <w:szCs w:val="24"/>
        </w:rPr>
        <w:t>.</w:t>
      </w:r>
    </w:p>
    <w:p w14:paraId="4B92B398" w14:textId="77777777" w:rsidR="00663904" w:rsidRDefault="00663904" w:rsidP="00663904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EF53E7">
        <w:rPr>
          <w:rFonts w:eastAsia="Calibri"/>
          <w:sz w:val="24"/>
          <w:szCs w:val="24"/>
        </w:rPr>
        <w:t xml:space="preserve">Разнообразие растений. Теплолюбивые и холодостойкие растения. </w:t>
      </w:r>
      <w:r w:rsidRPr="0051749D">
        <w:rPr>
          <w:rFonts w:eastAsia="Calibri"/>
          <w:sz w:val="24"/>
          <w:szCs w:val="24"/>
        </w:rPr>
        <w:t>Высшие споровые растения. Дикорастущие породы деревьев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Тонизирующие дикорастущие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Итоговая игра «Путешествие в мир дикорастущих растений»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Лекарственные растения семейства Розоцветные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Лекарственные растения семейства Сложноцветные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Древесные лекарственные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Сорные, придорожные т рудеральные лекарственные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Мята и другие «зелёные друзья»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Итоговая викторина «Зелёная аптека - путешествие в мир лекарственных растений»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Листопадные деревья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Мир кустарников и кустарничков.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51749D">
        <w:rPr>
          <w:rFonts w:eastAsia="Calibri"/>
          <w:sz w:val="24"/>
          <w:szCs w:val="24"/>
        </w:rPr>
        <w:t>Крахмалоносные</w:t>
      </w:r>
      <w:proofErr w:type="spellEnd"/>
      <w:r w:rsidRPr="0051749D">
        <w:rPr>
          <w:rFonts w:eastAsia="Calibri"/>
          <w:sz w:val="24"/>
          <w:szCs w:val="24"/>
        </w:rPr>
        <w:t xml:space="preserve">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Сахароносные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Высокобелковые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Масличные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Фруктовые или плодовые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Овощные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Бахчевые культуры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Пряные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Декоративные культурные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Опасные ядовитые растения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Растения-убийцы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Декоративные растения-медоносы</w:t>
      </w:r>
      <w:r>
        <w:rPr>
          <w:rFonts w:eastAsia="Calibri"/>
          <w:sz w:val="24"/>
          <w:szCs w:val="24"/>
        </w:rPr>
        <w:t xml:space="preserve">. </w:t>
      </w:r>
      <w:r w:rsidRPr="0051749D">
        <w:rPr>
          <w:rFonts w:eastAsia="Calibri"/>
          <w:sz w:val="24"/>
          <w:szCs w:val="24"/>
        </w:rPr>
        <w:t>Дикорастущие медоносы</w:t>
      </w:r>
      <w:r>
        <w:rPr>
          <w:rFonts w:eastAsia="Calibri"/>
          <w:sz w:val="24"/>
          <w:szCs w:val="24"/>
        </w:rPr>
        <w:t xml:space="preserve">. </w:t>
      </w:r>
    </w:p>
    <w:p w14:paraId="5600BE63" w14:textId="77777777" w:rsidR="00663904" w:rsidRPr="00EF53E7" w:rsidRDefault="00663904" w:rsidP="00663904">
      <w:pPr>
        <w:spacing w:line="240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3. </w:t>
      </w:r>
      <w:r w:rsidRPr="00EF53E7">
        <w:rPr>
          <w:rFonts w:eastAsia="Calibri"/>
          <w:b/>
          <w:bCs/>
          <w:sz w:val="24"/>
          <w:szCs w:val="24"/>
        </w:rPr>
        <w:t>Защита проектов</w:t>
      </w:r>
    </w:p>
    <w:p w14:paraId="089ECE0D" w14:textId="77777777" w:rsidR="005F4B4E" w:rsidRDefault="005F4B4E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4F53753B" w14:textId="77777777" w:rsidR="00D72092" w:rsidRPr="00CC340D" w:rsidRDefault="00D72092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  <w:sectPr w:rsidR="00D72092" w:rsidRPr="00CC340D" w:rsidSect="00663904">
          <w:headerReference w:type="default" r:id="rId9"/>
          <w:type w:val="continuous"/>
          <w:pgSz w:w="11900" w:h="16840"/>
          <w:pgMar w:top="641" w:right="845" w:bottom="278" w:left="1701" w:header="720" w:footer="720" w:gutter="0"/>
          <w:cols w:space="720"/>
        </w:sectPr>
      </w:pPr>
    </w:p>
    <w:p w14:paraId="709D0C57" w14:textId="77777777" w:rsidR="001C4C10" w:rsidRPr="001C4C10" w:rsidRDefault="001C4C10" w:rsidP="001C4C10">
      <w:pPr>
        <w:numPr>
          <w:ilvl w:val="0"/>
          <w:numId w:val="38"/>
        </w:numPr>
        <w:spacing w:line="240" w:lineRule="auto"/>
        <w:jc w:val="center"/>
        <w:rPr>
          <w:b/>
          <w:sz w:val="28"/>
          <w:lang w:val="en-US"/>
        </w:rPr>
      </w:pPr>
      <w:r w:rsidRPr="001C4C10">
        <w:rPr>
          <w:b/>
          <w:sz w:val="28"/>
        </w:rPr>
        <w:lastRenderedPageBreak/>
        <w:t>КАЛЕНДАРНЫЙ ПЛАН</w:t>
      </w:r>
    </w:p>
    <w:p w14:paraId="53EF5E3D" w14:textId="0DF424B3" w:rsidR="001C4C10" w:rsidRPr="001C4C10" w:rsidRDefault="001C4C10" w:rsidP="001C4C10">
      <w:pPr>
        <w:spacing w:line="240" w:lineRule="auto"/>
        <w:ind w:left="1797"/>
        <w:rPr>
          <w:b/>
          <w:sz w:val="28"/>
        </w:rPr>
      </w:pPr>
      <w:r w:rsidRPr="001C4C10">
        <w:rPr>
          <w:b/>
          <w:sz w:val="28"/>
        </w:rPr>
        <w:t xml:space="preserve">Дата начала учебного года: </w:t>
      </w:r>
      <w:r w:rsidR="00D6531F">
        <w:rPr>
          <w:bCs/>
          <w:sz w:val="28"/>
        </w:rPr>
        <w:t>02</w:t>
      </w:r>
      <w:r w:rsidRPr="001C4C10">
        <w:rPr>
          <w:bCs/>
          <w:sz w:val="28"/>
        </w:rPr>
        <w:t>.09.2023 г.</w:t>
      </w:r>
    </w:p>
    <w:p w14:paraId="20FF3516" w14:textId="2C996B7E" w:rsidR="001C4C10" w:rsidRPr="001C4C10" w:rsidRDefault="001C4C10" w:rsidP="001C4C10">
      <w:pPr>
        <w:spacing w:line="240" w:lineRule="auto"/>
        <w:ind w:left="1797"/>
        <w:rPr>
          <w:b/>
          <w:sz w:val="28"/>
        </w:rPr>
      </w:pPr>
      <w:r w:rsidRPr="001C4C10">
        <w:rPr>
          <w:b/>
          <w:sz w:val="28"/>
        </w:rPr>
        <w:t xml:space="preserve">Дата окончания учебного года: </w:t>
      </w:r>
      <w:r w:rsidR="000F34FF">
        <w:rPr>
          <w:bCs/>
          <w:sz w:val="28"/>
        </w:rPr>
        <w:t>30</w:t>
      </w:r>
      <w:bookmarkStart w:id="1" w:name="_GoBack"/>
      <w:bookmarkEnd w:id="1"/>
      <w:r w:rsidR="00D6531F">
        <w:rPr>
          <w:bCs/>
          <w:sz w:val="28"/>
        </w:rPr>
        <w:t>.05.2025</w:t>
      </w:r>
      <w:r w:rsidRPr="001C4C10">
        <w:rPr>
          <w:bCs/>
          <w:sz w:val="28"/>
        </w:rPr>
        <w:t xml:space="preserve"> г.</w:t>
      </w:r>
    </w:p>
    <w:p w14:paraId="79A4482F" w14:textId="77777777" w:rsidR="001C4C10" w:rsidRPr="001C4C10" w:rsidRDefault="001C4C10" w:rsidP="001C4C10">
      <w:pPr>
        <w:spacing w:line="240" w:lineRule="auto"/>
        <w:ind w:left="1797"/>
        <w:rPr>
          <w:b/>
          <w:sz w:val="28"/>
        </w:rPr>
      </w:pPr>
      <w:r w:rsidRPr="001C4C10">
        <w:rPr>
          <w:b/>
          <w:sz w:val="28"/>
        </w:rPr>
        <w:t xml:space="preserve">Количество учебных недель: </w:t>
      </w:r>
      <w:r w:rsidRPr="001C4C10">
        <w:rPr>
          <w:bCs/>
          <w:sz w:val="28"/>
        </w:rPr>
        <w:t>36 учебных недель</w:t>
      </w:r>
    </w:p>
    <w:p w14:paraId="2E721FF2" w14:textId="77777777" w:rsidR="001C4C10" w:rsidRPr="001C4C10" w:rsidRDefault="001C4C10" w:rsidP="001C4C10">
      <w:pPr>
        <w:spacing w:line="240" w:lineRule="auto"/>
        <w:ind w:left="1797"/>
        <w:rPr>
          <w:b/>
          <w:sz w:val="28"/>
        </w:rPr>
      </w:pPr>
      <w:r w:rsidRPr="001C4C10">
        <w:rPr>
          <w:b/>
          <w:sz w:val="28"/>
        </w:rPr>
        <w:t xml:space="preserve">Количество учебных дней: </w:t>
      </w:r>
      <w:r w:rsidRPr="001C4C10">
        <w:rPr>
          <w:bCs/>
          <w:sz w:val="28"/>
        </w:rPr>
        <w:t>36 учебных дня</w:t>
      </w:r>
    </w:p>
    <w:p w14:paraId="6B405DE7" w14:textId="77777777" w:rsidR="001C4C10" w:rsidRPr="001C4C10" w:rsidRDefault="001C4C10" w:rsidP="001C4C10">
      <w:pPr>
        <w:spacing w:line="240" w:lineRule="auto"/>
        <w:ind w:left="1797"/>
        <w:rPr>
          <w:b/>
          <w:sz w:val="28"/>
        </w:rPr>
      </w:pPr>
      <w:r w:rsidRPr="001C4C10">
        <w:rPr>
          <w:b/>
          <w:sz w:val="28"/>
        </w:rPr>
        <w:t xml:space="preserve">Количество учебных часов: </w:t>
      </w:r>
      <w:r w:rsidRPr="001C4C10">
        <w:rPr>
          <w:bCs/>
          <w:sz w:val="28"/>
        </w:rPr>
        <w:t>36 учебных часа</w:t>
      </w:r>
    </w:p>
    <w:p w14:paraId="1F5F62B4" w14:textId="77777777" w:rsidR="001C4C10" w:rsidRPr="001C4C10" w:rsidRDefault="001C4C10" w:rsidP="001C4C10">
      <w:pPr>
        <w:spacing w:line="240" w:lineRule="auto"/>
        <w:ind w:left="1797"/>
        <w:rPr>
          <w:bCs/>
          <w:sz w:val="28"/>
        </w:rPr>
      </w:pPr>
      <w:r w:rsidRPr="001C4C10">
        <w:rPr>
          <w:b/>
          <w:sz w:val="28"/>
        </w:rPr>
        <w:t xml:space="preserve">Режим занятий: </w:t>
      </w:r>
      <w:r w:rsidRPr="001C4C10">
        <w:rPr>
          <w:bCs/>
          <w:sz w:val="28"/>
        </w:rPr>
        <w:t>занятия кружка «Биология» проводятся 1 раза в неделю по 1 занятию по 45 минут каждое.</w:t>
      </w:r>
    </w:p>
    <w:tbl>
      <w:tblPr>
        <w:tblStyle w:val="TableNormal"/>
        <w:tblW w:w="15167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34"/>
        <w:gridCol w:w="3969"/>
        <w:gridCol w:w="1276"/>
        <w:gridCol w:w="1418"/>
        <w:gridCol w:w="1401"/>
        <w:gridCol w:w="16"/>
        <w:gridCol w:w="1685"/>
        <w:gridCol w:w="16"/>
        <w:gridCol w:w="2977"/>
      </w:tblGrid>
      <w:tr w:rsidR="001C4C10" w:rsidRPr="007F3112" w14:paraId="3198D731" w14:textId="77777777" w:rsidTr="001C4C10">
        <w:trPr>
          <w:trHeight w:val="428"/>
        </w:trPr>
        <w:tc>
          <w:tcPr>
            <w:tcW w:w="1275" w:type="dxa"/>
            <w:vMerge w:val="restart"/>
          </w:tcPr>
          <w:p w14:paraId="5A8B4015" w14:textId="77777777" w:rsidR="001C4C10" w:rsidRPr="007F3112" w:rsidRDefault="001C4C10" w:rsidP="00BA72A1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F3112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7F3112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14:paraId="4CF4DB03" w14:textId="32146697" w:rsidR="001C4C10" w:rsidRPr="007F3112" w:rsidRDefault="001C4C10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14:paraId="2B265DBE" w14:textId="155DDD06" w:rsidR="001C4C10" w:rsidRPr="007F3112" w:rsidRDefault="001C4C10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разделов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и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4111" w:type="dxa"/>
            <w:gridSpan w:val="4"/>
          </w:tcPr>
          <w:p w14:paraId="79E6FC04" w14:textId="77777777" w:rsidR="001C4C10" w:rsidRPr="007F3112" w:rsidRDefault="001C4C10" w:rsidP="00BA72A1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</w:tcPr>
          <w:p w14:paraId="2D5F15EC" w14:textId="77777777" w:rsidR="001C4C10" w:rsidRPr="007F3112" w:rsidRDefault="001C4C10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</w:t>
            </w:r>
            <w:r w:rsidRPr="007F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аттестации/</w:t>
            </w:r>
            <w:r w:rsidRPr="007F31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977" w:type="dxa"/>
            <w:vMerge w:val="restart"/>
          </w:tcPr>
          <w:p w14:paraId="33D8CAF0" w14:textId="77777777" w:rsidR="001C4C10" w:rsidRPr="007F3112" w:rsidRDefault="001C4C10" w:rsidP="00BA72A1">
            <w:pPr>
              <w:pStyle w:val="TableParagraph"/>
              <w:spacing w:before="0" w:line="240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1C4C10" w:rsidRPr="00A94F78" w14:paraId="1952F3BF" w14:textId="77777777" w:rsidTr="001C4C10">
        <w:trPr>
          <w:trHeight w:val="1080"/>
        </w:trPr>
        <w:tc>
          <w:tcPr>
            <w:tcW w:w="1275" w:type="dxa"/>
            <w:vMerge/>
          </w:tcPr>
          <w:p w14:paraId="4F844991" w14:textId="77777777" w:rsidR="001C4C10" w:rsidRPr="00A94F78" w:rsidRDefault="001C4C10" w:rsidP="00BA72A1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1134" w:type="dxa"/>
            <w:vMerge/>
          </w:tcPr>
          <w:p w14:paraId="00BA59F0" w14:textId="77777777" w:rsidR="001C4C10" w:rsidRPr="00A94F78" w:rsidRDefault="001C4C10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3969" w:type="dxa"/>
            <w:vMerge/>
          </w:tcPr>
          <w:p w14:paraId="2107268E" w14:textId="6882E5E4" w:rsidR="001C4C10" w:rsidRPr="00A94F78" w:rsidRDefault="001C4C10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1276" w:type="dxa"/>
          </w:tcPr>
          <w:p w14:paraId="2A5ED820" w14:textId="77777777" w:rsidR="001C4C10" w:rsidRPr="00A94F78" w:rsidRDefault="001C4C10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1418" w:type="dxa"/>
          </w:tcPr>
          <w:p w14:paraId="1396027E" w14:textId="77777777" w:rsidR="001C4C10" w:rsidRPr="00A94F78" w:rsidRDefault="001C4C10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417" w:type="dxa"/>
            <w:gridSpan w:val="2"/>
          </w:tcPr>
          <w:p w14:paraId="7CEA5E75" w14:textId="77777777" w:rsidR="001C4C10" w:rsidRPr="00A94F78" w:rsidRDefault="001C4C10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1701" w:type="dxa"/>
            <w:gridSpan w:val="2"/>
            <w:vMerge/>
          </w:tcPr>
          <w:p w14:paraId="4636A1AB" w14:textId="77777777" w:rsidR="001C4C10" w:rsidRPr="00A94F78" w:rsidRDefault="001C4C10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  <w:tc>
          <w:tcPr>
            <w:tcW w:w="2977" w:type="dxa"/>
            <w:vMerge/>
          </w:tcPr>
          <w:p w14:paraId="38E4FE01" w14:textId="77777777" w:rsidR="001C4C10" w:rsidRPr="00A94F78" w:rsidRDefault="001C4C10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1C4C10" w:rsidRPr="001C4C10" w14:paraId="3BDEC2BB" w14:textId="77777777" w:rsidTr="001C4C10">
        <w:trPr>
          <w:trHeight w:val="841"/>
        </w:trPr>
        <w:tc>
          <w:tcPr>
            <w:tcW w:w="1275" w:type="dxa"/>
            <w:shd w:val="clear" w:color="auto" w:fill="99FFCC"/>
          </w:tcPr>
          <w:p w14:paraId="1E5DB178" w14:textId="7FD36076" w:rsidR="001C4C10" w:rsidRPr="001C4C10" w:rsidRDefault="001C4C10" w:rsidP="001C4C10">
            <w:pPr>
              <w:pStyle w:val="TableParagraph"/>
              <w:spacing w:before="0" w:line="240" w:lineRule="auto"/>
              <w:ind w:left="1080" w:hanging="1080"/>
              <w:rPr>
                <w:b/>
                <w:bCs/>
              </w:rPr>
            </w:pPr>
            <w:r w:rsidRPr="001C4C10">
              <w:rPr>
                <w:b/>
                <w:bCs/>
              </w:rPr>
              <w:t>Раздел 1</w:t>
            </w:r>
          </w:p>
        </w:tc>
        <w:tc>
          <w:tcPr>
            <w:tcW w:w="1134" w:type="dxa"/>
            <w:shd w:val="clear" w:color="auto" w:fill="99FFCC"/>
          </w:tcPr>
          <w:p w14:paraId="405D2238" w14:textId="77777777" w:rsidR="001C4C10" w:rsidRPr="001C4C10" w:rsidRDefault="001C4C10" w:rsidP="00BA72A1">
            <w:pPr>
              <w:pStyle w:val="TableParagraph"/>
              <w:spacing w:before="0" w:line="240" w:lineRule="auto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99FFCC"/>
          </w:tcPr>
          <w:p w14:paraId="0B6DFC39" w14:textId="2FF328AE" w:rsidR="001C4C10" w:rsidRPr="001C4C10" w:rsidRDefault="001C4C10" w:rsidP="00BA72A1">
            <w:pPr>
              <w:pStyle w:val="TableParagraph"/>
              <w:spacing w:before="0" w:line="240" w:lineRule="auto"/>
              <w:rPr>
                <w:b/>
                <w:bCs/>
              </w:rPr>
            </w:pPr>
            <w:r w:rsidRPr="001C4C10">
              <w:rPr>
                <w:b/>
                <w:bCs/>
              </w:rPr>
              <w:t>Введение</w:t>
            </w:r>
          </w:p>
        </w:tc>
        <w:tc>
          <w:tcPr>
            <w:tcW w:w="1276" w:type="dxa"/>
            <w:shd w:val="clear" w:color="auto" w:fill="99FFCC"/>
          </w:tcPr>
          <w:p w14:paraId="1571CFF5" w14:textId="41AFE72E" w:rsidR="001C4C10" w:rsidRPr="001C4C10" w:rsidRDefault="001C4C10" w:rsidP="00BA72A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1418" w:type="dxa"/>
            <w:shd w:val="clear" w:color="auto" w:fill="99FFCC"/>
          </w:tcPr>
          <w:p w14:paraId="4A4394CA" w14:textId="5920281E" w:rsidR="001C4C10" w:rsidRPr="001C4C10" w:rsidRDefault="001C4C10" w:rsidP="00BA72A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1417" w:type="dxa"/>
            <w:gridSpan w:val="2"/>
            <w:shd w:val="clear" w:color="auto" w:fill="99FFCC"/>
          </w:tcPr>
          <w:p w14:paraId="1DAFD85C" w14:textId="77777777" w:rsidR="001C4C10" w:rsidRPr="001C4C10" w:rsidRDefault="001C4C10" w:rsidP="00BA72A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1701" w:type="dxa"/>
            <w:gridSpan w:val="2"/>
            <w:shd w:val="clear" w:color="auto" w:fill="99FFCC"/>
          </w:tcPr>
          <w:p w14:paraId="7E0C0621" w14:textId="2D66BAFC" w:rsidR="001C4C10" w:rsidRPr="001C4C10" w:rsidRDefault="001C4C10" w:rsidP="00BA72A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2977" w:type="dxa"/>
            <w:shd w:val="clear" w:color="auto" w:fill="99FFCC"/>
          </w:tcPr>
          <w:p w14:paraId="2E540F7C" w14:textId="2DDDB49D" w:rsidR="001C4C10" w:rsidRPr="001C4C10" w:rsidRDefault="001C4C10" w:rsidP="00BA72A1">
            <w:pPr>
              <w:pStyle w:val="TableParagraph"/>
              <w:spacing w:before="0" w:line="240" w:lineRule="auto"/>
              <w:ind w:left="78"/>
              <w:rPr>
                <w:b/>
                <w:bCs/>
              </w:rPr>
            </w:pPr>
          </w:p>
        </w:tc>
      </w:tr>
      <w:tr w:rsidR="001C4C10" w:rsidRPr="00A94F78" w14:paraId="5478A053" w14:textId="77777777" w:rsidTr="001C4C10">
        <w:trPr>
          <w:trHeight w:val="841"/>
        </w:trPr>
        <w:tc>
          <w:tcPr>
            <w:tcW w:w="1275" w:type="dxa"/>
          </w:tcPr>
          <w:p w14:paraId="6CCFA849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577DC9F" w14:textId="77777777" w:rsidR="001C4C10" w:rsidRPr="001C4C10" w:rsidRDefault="001C4C10" w:rsidP="001C4C10">
            <w:pPr>
              <w:pStyle w:val="TableParagraph"/>
              <w:spacing w:before="0" w:line="240" w:lineRule="auto"/>
            </w:pPr>
          </w:p>
        </w:tc>
        <w:tc>
          <w:tcPr>
            <w:tcW w:w="3969" w:type="dxa"/>
          </w:tcPr>
          <w:p w14:paraId="1257B361" w14:textId="33C317FD" w:rsidR="001C4C10" w:rsidRPr="001C4C10" w:rsidRDefault="001C4C10" w:rsidP="001C4C10">
            <w:pPr>
              <w:pStyle w:val="TableParagraph"/>
              <w:spacing w:before="0" w:line="240" w:lineRule="auto"/>
            </w:pPr>
            <w:r w:rsidRPr="001C4C10">
              <w:t>Проведение инструктажа по технике безопасности в кабинете биологии. Викторина на знания и умения, полученные в прошлом учебном году</w:t>
            </w:r>
          </w:p>
        </w:tc>
        <w:tc>
          <w:tcPr>
            <w:tcW w:w="1276" w:type="dxa"/>
          </w:tcPr>
          <w:p w14:paraId="49894E34" w14:textId="5E7C074C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418" w:type="dxa"/>
          </w:tcPr>
          <w:p w14:paraId="338A030C" w14:textId="5730C5E6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417" w:type="dxa"/>
            <w:gridSpan w:val="2"/>
          </w:tcPr>
          <w:p w14:paraId="50A3BB40" w14:textId="77777777" w:rsidR="001C4C10" w:rsidRPr="00A94F78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1701" w:type="dxa"/>
            <w:gridSpan w:val="2"/>
          </w:tcPr>
          <w:p w14:paraId="0524F9DA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Беседа,</w:t>
            </w:r>
          </w:p>
          <w:p w14:paraId="34536290" w14:textId="7691C5E2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664591">
              <w:rPr>
                <w:w w:val="104"/>
              </w:rPr>
              <w:t>Практическая работа</w:t>
            </w:r>
            <w:r>
              <w:t xml:space="preserve"> </w:t>
            </w:r>
          </w:p>
        </w:tc>
        <w:tc>
          <w:tcPr>
            <w:tcW w:w="2977" w:type="dxa"/>
          </w:tcPr>
          <w:p w14:paraId="7DF8FFC2" w14:textId="516156F4" w:rsidR="001C4C10" w:rsidRDefault="001C4C10" w:rsidP="001C4C10">
            <w:pPr>
              <w:pStyle w:val="TableParagraph"/>
              <w:spacing w:before="0" w:line="240" w:lineRule="auto"/>
              <w:ind w:left="78"/>
            </w:pPr>
            <w:r>
              <w:t>компьютер</w:t>
            </w:r>
          </w:p>
        </w:tc>
      </w:tr>
      <w:tr w:rsidR="001C4C10" w:rsidRPr="008D3E42" w14:paraId="72754576" w14:textId="77777777" w:rsidTr="001C4C10">
        <w:trPr>
          <w:trHeight w:val="609"/>
        </w:trPr>
        <w:tc>
          <w:tcPr>
            <w:tcW w:w="1275" w:type="dxa"/>
            <w:shd w:val="clear" w:color="auto" w:fill="99FFCC"/>
            <w:vAlign w:val="center"/>
          </w:tcPr>
          <w:p w14:paraId="40A25702" w14:textId="42FDDD25" w:rsidR="001C4C10" w:rsidRPr="008D3E42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D3E42">
              <w:rPr>
                <w:b/>
                <w:bCs/>
                <w:sz w:val="24"/>
                <w:szCs w:val="24"/>
              </w:rPr>
              <w:t xml:space="preserve">Раздел </w:t>
            </w:r>
            <w:r w:rsidRPr="008D3E42">
              <w:rPr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134" w:type="dxa"/>
            <w:shd w:val="clear" w:color="auto" w:fill="99FFCC"/>
            <w:vAlign w:val="center"/>
          </w:tcPr>
          <w:p w14:paraId="3561283D" w14:textId="5846FD4A" w:rsidR="001C4C10" w:rsidRPr="008D3E42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9FFCC"/>
            <w:vAlign w:val="center"/>
          </w:tcPr>
          <w:p w14:paraId="50CDDD7B" w14:textId="4FE9658D" w:rsidR="001C4C10" w:rsidRPr="008D3E42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D3E42">
              <w:rPr>
                <w:b/>
                <w:bCs/>
                <w:sz w:val="24"/>
                <w:szCs w:val="24"/>
              </w:rPr>
              <w:t>Биология растений.</w:t>
            </w:r>
          </w:p>
        </w:tc>
        <w:tc>
          <w:tcPr>
            <w:tcW w:w="1276" w:type="dxa"/>
            <w:shd w:val="clear" w:color="auto" w:fill="99FFCC"/>
            <w:vAlign w:val="center"/>
          </w:tcPr>
          <w:p w14:paraId="04B68577" w14:textId="24D71021" w:rsidR="001C4C10" w:rsidRPr="008D3E42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99FFCC"/>
            <w:vAlign w:val="center"/>
          </w:tcPr>
          <w:p w14:paraId="692AC82C" w14:textId="7D6682FF" w:rsidR="001C4C10" w:rsidRPr="008D3E42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16,5</w:t>
            </w:r>
          </w:p>
        </w:tc>
        <w:tc>
          <w:tcPr>
            <w:tcW w:w="1401" w:type="dxa"/>
            <w:shd w:val="clear" w:color="auto" w:fill="99FFCC"/>
            <w:vAlign w:val="center"/>
          </w:tcPr>
          <w:p w14:paraId="294E24B1" w14:textId="01C48520" w:rsidR="001C4C10" w:rsidRPr="008D3E42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16,5</w:t>
            </w:r>
          </w:p>
        </w:tc>
        <w:tc>
          <w:tcPr>
            <w:tcW w:w="1701" w:type="dxa"/>
            <w:gridSpan w:val="2"/>
            <w:shd w:val="clear" w:color="auto" w:fill="99FFCC"/>
            <w:vAlign w:val="center"/>
          </w:tcPr>
          <w:p w14:paraId="35E25293" w14:textId="77777777" w:rsidR="001C4C10" w:rsidRPr="008D3E42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99FFCC"/>
            <w:vAlign w:val="center"/>
          </w:tcPr>
          <w:p w14:paraId="468694B0" w14:textId="77777777" w:rsidR="001C4C10" w:rsidRPr="008D3E42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C4C10" w:rsidRPr="00A94F78" w14:paraId="3720DFBD" w14:textId="77777777" w:rsidTr="001C4C10">
        <w:trPr>
          <w:trHeight w:val="406"/>
        </w:trPr>
        <w:tc>
          <w:tcPr>
            <w:tcW w:w="1275" w:type="dxa"/>
          </w:tcPr>
          <w:p w14:paraId="17F6B6C8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5CE62E1" w14:textId="77777777" w:rsidR="001C4C10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CED452" w14:textId="2EF0C550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Высшие споровые растения. </w:t>
            </w:r>
          </w:p>
        </w:tc>
        <w:tc>
          <w:tcPr>
            <w:tcW w:w="1276" w:type="dxa"/>
          </w:tcPr>
          <w:p w14:paraId="0FB43A70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329CDA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0B8199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1BA406C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1463A2A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084D5AED" w14:textId="77777777" w:rsidTr="001C4C10">
        <w:trPr>
          <w:trHeight w:val="406"/>
        </w:trPr>
        <w:tc>
          <w:tcPr>
            <w:tcW w:w="1275" w:type="dxa"/>
          </w:tcPr>
          <w:p w14:paraId="033416C7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384F592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5A7DDB" w14:textId="39B44341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Дикорастущие породы деревьев</w:t>
            </w:r>
          </w:p>
        </w:tc>
        <w:tc>
          <w:tcPr>
            <w:tcW w:w="1276" w:type="dxa"/>
          </w:tcPr>
          <w:p w14:paraId="2A9AD875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16EDD30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528381A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2FD2A1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5449CBB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 </w:t>
            </w:r>
            <w:proofErr w:type="spellStart"/>
            <w:proofErr w:type="gramStart"/>
            <w:r w:rsidRPr="00376CBD">
              <w:rPr>
                <w:sz w:val="24"/>
                <w:szCs w:val="24"/>
              </w:rPr>
              <w:t>Лупа</w:t>
            </w:r>
            <w:proofErr w:type="spellEnd"/>
            <w:proofErr w:type="gramEnd"/>
          </w:p>
        </w:tc>
      </w:tr>
      <w:tr w:rsidR="001C4C10" w:rsidRPr="00A94F78" w14:paraId="39008005" w14:textId="77777777" w:rsidTr="001C4C10">
        <w:trPr>
          <w:trHeight w:val="85"/>
        </w:trPr>
        <w:tc>
          <w:tcPr>
            <w:tcW w:w="1275" w:type="dxa"/>
          </w:tcPr>
          <w:p w14:paraId="1AA5D9EA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5ECB591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A5B91A" w14:textId="2ECDBD87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Дикорастущие растения со съедобными плодами</w:t>
            </w:r>
          </w:p>
        </w:tc>
        <w:tc>
          <w:tcPr>
            <w:tcW w:w="1276" w:type="dxa"/>
          </w:tcPr>
          <w:p w14:paraId="5BBB0524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C12918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D52509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9EA86A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153C6766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4D80A286" w14:textId="77777777" w:rsidTr="001C4C10">
        <w:trPr>
          <w:trHeight w:val="85"/>
        </w:trPr>
        <w:tc>
          <w:tcPr>
            <w:tcW w:w="1275" w:type="dxa"/>
          </w:tcPr>
          <w:p w14:paraId="633C0A4B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9FB9375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63CE38" w14:textId="04FE4722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 xml:space="preserve">Тонизирующие дикорастущие растения </w:t>
            </w:r>
          </w:p>
        </w:tc>
        <w:tc>
          <w:tcPr>
            <w:tcW w:w="1276" w:type="dxa"/>
          </w:tcPr>
          <w:p w14:paraId="3CEAEE32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C0C251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CEB623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D2381B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63429FD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26076862" w14:textId="77777777" w:rsidTr="001C4C10">
        <w:trPr>
          <w:trHeight w:val="85"/>
        </w:trPr>
        <w:tc>
          <w:tcPr>
            <w:tcW w:w="1275" w:type="dxa"/>
          </w:tcPr>
          <w:p w14:paraId="5AE7DE3F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483E03F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46027D" w14:textId="3354BA82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Итоговая игра «Путешествие в мир дикорастущих растений»</w:t>
            </w:r>
          </w:p>
        </w:tc>
        <w:tc>
          <w:tcPr>
            <w:tcW w:w="1276" w:type="dxa"/>
          </w:tcPr>
          <w:p w14:paraId="74DA2297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6DE8FF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907F70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075CED1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 xml:space="preserve">Игра </w:t>
            </w:r>
          </w:p>
        </w:tc>
        <w:tc>
          <w:tcPr>
            <w:tcW w:w="2993" w:type="dxa"/>
            <w:gridSpan w:val="2"/>
          </w:tcPr>
          <w:p w14:paraId="528C0DAD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5A07E51B" w14:textId="77777777" w:rsidTr="001C4C10">
        <w:trPr>
          <w:trHeight w:val="85"/>
        </w:trPr>
        <w:tc>
          <w:tcPr>
            <w:tcW w:w="1275" w:type="dxa"/>
          </w:tcPr>
          <w:p w14:paraId="053C34A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AA3E22C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BD5F62" w14:textId="623EB49D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 xml:space="preserve">Лекарственные растения семейства Розоцветные </w:t>
            </w:r>
          </w:p>
        </w:tc>
        <w:tc>
          <w:tcPr>
            <w:tcW w:w="1276" w:type="dxa"/>
          </w:tcPr>
          <w:p w14:paraId="09011596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A5CD06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8B71521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2B2646F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70C3E12B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«Лекарственные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15167DD0" w14:textId="77777777" w:rsidTr="001C4C10">
        <w:trPr>
          <w:trHeight w:val="85"/>
        </w:trPr>
        <w:tc>
          <w:tcPr>
            <w:tcW w:w="1275" w:type="dxa"/>
          </w:tcPr>
          <w:p w14:paraId="7BED1A51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96F3BFF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1789A4" w14:textId="1C28847C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Лекарственные растения семейства Сложноцветные</w:t>
            </w:r>
          </w:p>
        </w:tc>
        <w:tc>
          <w:tcPr>
            <w:tcW w:w="1276" w:type="dxa"/>
          </w:tcPr>
          <w:p w14:paraId="6C0827ED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F096A7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BD03958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E34B30C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66C5912C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3ED82810" w14:textId="77777777" w:rsidTr="001C4C10">
        <w:trPr>
          <w:trHeight w:val="85"/>
        </w:trPr>
        <w:tc>
          <w:tcPr>
            <w:tcW w:w="1275" w:type="dxa"/>
          </w:tcPr>
          <w:p w14:paraId="1AE549C4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FE71AD9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4B9654" w14:textId="1B5D9342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 xml:space="preserve">Древесные лекарственные растения </w:t>
            </w:r>
          </w:p>
        </w:tc>
        <w:tc>
          <w:tcPr>
            <w:tcW w:w="1276" w:type="dxa"/>
          </w:tcPr>
          <w:p w14:paraId="13D30237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08A876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4337E59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683011D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0ACE74C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501716A7" w14:textId="77777777" w:rsidTr="001C4C10">
        <w:trPr>
          <w:trHeight w:val="85"/>
        </w:trPr>
        <w:tc>
          <w:tcPr>
            <w:tcW w:w="1275" w:type="dxa"/>
          </w:tcPr>
          <w:p w14:paraId="0585D07F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AD8BE97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9C5413" w14:textId="0FFDE8CD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Сорные, придорожные т рудеральные лекарственные растения</w:t>
            </w:r>
          </w:p>
        </w:tc>
        <w:tc>
          <w:tcPr>
            <w:tcW w:w="1276" w:type="dxa"/>
          </w:tcPr>
          <w:p w14:paraId="7D526917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9691DD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466A48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0C28F55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63018406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45C8EE95" w14:textId="77777777" w:rsidTr="001C4C10">
        <w:trPr>
          <w:trHeight w:val="85"/>
        </w:trPr>
        <w:tc>
          <w:tcPr>
            <w:tcW w:w="1275" w:type="dxa"/>
          </w:tcPr>
          <w:p w14:paraId="20CCDCC9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32FFA25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3ED5DF" w14:textId="08147097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Мята и другие «зелёные друзья»</w:t>
            </w:r>
          </w:p>
        </w:tc>
        <w:tc>
          <w:tcPr>
            <w:tcW w:w="1276" w:type="dxa"/>
          </w:tcPr>
          <w:p w14:paraId="7B9FB775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4DEFA0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DEEAB28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8291C29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6C2A29D5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2893C186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315C27D2" w14:textId="77777777" w:rsidTr="001C4C10">
        <w:trPr>
          <w:trHeight w:val="85"/>
        </w:trPr>
        <w:tc>
          <w:tcPr>
            <w:tcW w:w="1275" w:type="dxa"/>
          </w:tcPr>
          <w:p w14:paraId="48759189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8BD737C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5D1294" w14:textId="329C1424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Итоговая викторина «Зелёная аптека - путешествие в мир лекарственных растений»</w:t>
            </w:r>
          </w:p>
        </w:tc>
        <w:tc>
          <w:tcPr>
            <w:tcW w:w="1276" w:type="dxa"/>
          </w:tcPr>
          <w:p w14:paraId="4A9EA17D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A61D90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9C8FF64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EFA969E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Викторина</w:t>
            </w:r>
          </w:p>
        </w:tc>
        <w:tc>
          <w:tcPr>
            <w:tcW w:w="2993" w:type="dxa"/>
            <w:gridSpan w:val="2"/>
          </w:tcPr>
          <w:p w14:paraId="5E70E57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2C1FFDAB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27D4A98D" w14:textId="77777777" w:rsidTr="001C4C10">
        <w:trPr>
          <w:trHeight w:val="85"/>
        </w:trPr>
        <w:tc>
          <w:tcPr>
            <w:tcW w:w="1275" w:type="dxa"/>
          </w:tcPr>
          <w:p w14:paraId="37706C0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3F3A0E9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EDCA25" w14:textId="07041DB0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Листопадные деревья</w:t>
            </w:r>
          </w:p>
        </w:tc>
        <w:tc>
          <w:tcPr>
            <w:tcW w:w="1276" w:type="dxa"/>
          </w:tcPr>
          <w:p w14:paraId="3370D9B7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5D0718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AE5CD62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D04DBC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2E703D75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«Деревья и кустарники»;</w:t>
            </w:r>
          </w:p>
          <w:p w14:paraId="22F27504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1DD07988" w14:textId="77777777" w:rsidTr="001C4C10">
        <w:trPr>
          <w:trHeight w:val="85"/>
        </w:trPr>
        <w:tc>
          <w:tcPr>
            <w:tcW w:w="1275" w:type="dxa"/>
          </w:tcPr>
          <w:p w14:paraId="730F685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1238DE1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06BF57" w14:textId="22167DF6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Листопадные деревья</w:t>
            </w:r>
          </w:p>
        </w:tc>
        <w:tc>
          <w:tcPr>
            <w:tcW w:w="1276" w:type="dxa"/>
          </w:tcPr>
          <w:p w14:paraId="69E734D6" w14:textId="53EAFFFC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E2D37A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9D7D213" w14:textId="796B5A88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7A30C2C" w14:textId="267D1A81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286E8D86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«Деревья и кустарники»;</w:t>
            </w:r>
          </w:p>
          <w:p w14:paraId="4516FC0E" w14:textId="34380C2C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2BB6406A" w14:textId="77777777" w:rsidTr="001C4C10">
        <w:trPr>
          <w:trHeight w:val="85"/>
        </w:trPr>
        <w:tc>
          <w:tcPr>
            <w:tcW w:w="1275" w:type="dxa"/>
          </w:tcPr>
          <w:p w14:paraId="247957E6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82B6F8B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2DC594" w14:textId="7470D86B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Вечнозелёные деревья</w:t>
            </w:r>
          </w:p>
        </w:tc>
        <w:tc>
          <w:tcPr>
            <w:tcW w:w="1276" w:type="dxa"/>
          </w:tcPr>
          <w:p w14:paraId="1D01B35B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4A75CF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4967889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B9B2704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1A34990D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F315E">
              <w:rPr>
                <w:sz w:val="24"/>
                <w:szCs w:val="24"/>
              </w:rPr>
              <w:t>Гербарий «Деревья и кустарники»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1C4C10" w:rsidRPr="00A94F78" w14:paraId="3BD6EEF3" w14:textId="77777777" w:rsidTr="001C4C10">
        <w:trPr>
          <w:trHeight w:val="85"/>
        </w:trPr>
        <w:tc>
          <w:tcPr>
            <w:tcW w:w="1275" w:type="dxa"/>
          </w:tcPr>
          <w:p w14:paraId="7A9C9AFE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4F2FB48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9EE07B" w14:textId="5106D70A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Вечнозелёные деревья</w:t>
            </w:r>
          </w:p>
        </w:tc>
        <w:tc>
          <w:tcPr>
            <w:tcW w:w="1276" w:type="dxa"/>
          </w:tcPr>
          <w:p w14:paraId="6216BB07" w14:textId="0E746EDB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11EE69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3F3F714" w14:textId="23CD8155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15A984D" w14:textId="1DE74F15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1B919A3E" w14:textId="4DD18AC1" w:rsidR="001C4C10" w:rsidRPr="00BF315E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F315E">
              <w:rPr>
                <w:sz w:val="24"/>
                <w:szCs w:val="24"/>
              </w:rPr>
              <w:t>Гербарий «Деревья и кустарники»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1C4C10" w:rsidRPr="00A94F78" w14:paraId="31ECC7F0" w14:textId="77777777" w:rsidTr="001C4C10">
        <w:trPr>
          <w:trHeight w:val="85"/>
        </w:trPr>
        <w:tc>
          <w:tcPr>
            <w:tcW w:w="1275" w:type="dxa"/>
          </w:tcPr>
          <w:p w14:paraId="09D1FCF3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E1B013F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E1B2F8" w14:textId="2562E5EA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Мир кустарников и кустарничков.</w:t>
            </w:r>
          </w:p>
        </w:tc>
        <w:tc>
          <w:tcPr>
            <w:tcW w:w="1276" w:type="dxa"/>
          </w:tcPr>
          <w:p w14:paraId="089BB2E2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2A32F6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5F1DD4F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AC406A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1D3FFE2D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F315E">
              <w:rPr>
                <w:sz w:val="24"/>
                <w:szCs w:val="24"/>
              </w:rPr>
              <w:t>Гербарий «Деревья и кустарники»</w:t>
            </w:r>
            <w:r>
              <w:rPr>
                <w:sz w:val="24"/>
                <w:szCs w:val="24"/>
              </w:rPr>
              <w:t>;</w:t>
            </w:r>
          </w:p>
          <w:p w14:paraId="3B06BF18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255CCD92" w14:textId="77777777" w:rsidTr="001C4C10">
        <w:trPr>
          <w:trHeight w:val="85"/>
        </w:trPr>
        <w:tc>
          <w:tcPr>
            <w:tcW w:w="1275" w:type="dxa"/>
          </w:tcPr>
          <w:p w14:paraId="63BF0E63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4EEC811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97E1C1" w14:textId="4D0BB36A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AC571F">
              <w:rPr>
                <w:spacing w:val="-1"/>
                <w:w w:val="105"/>
                <w:sz w:val="24"/>
                <w:szCs w:val="24"/>
              </w:rPr>
              <w:t>Крахмалоносные</w:t>
            </w:r>
            <w:proofErr w:type="spellEnd"/>
            <w:r w:rsidRPr="00AC571F">
              <w:rPr>
                <w:spacing w:val="-1"/>
                <w:w w:val="105"/>
                <w:sz w:val="24"/>
                <w:szCs w:val="24"/>
              </w:rPr>
              <w:t xml:space="preserve"> культурные растения</w:t>
            </w:r>
          </w:p>
        </w:tc>
        <w:tc>
          <w:tcPr>
            <w:tcW w:w="1276" w:type="dxa"/>
          </w:tcPr>
          <w:p w14:paraId="64BC7144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523AD6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A7E441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8EC7A83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324D8D1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E4DDF">
              <w:rPr>
                <w:sz w:val="24"/>
                <w:szCs w:val="24"/>
              </w:rPr>
              <w:t>Гербарий «Сельскохозяйственные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479EB2FA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48C3D699" w14:textId="77777777" w:rsidTr="001C4C10">
        <w:trPr>
          <w:trHeight w:val="85"/>
        </w:trPr>
        <w:tc>
          <w:tcPr>
            <w:tcW w:w="1275" w:type="dxa"/>
          </w:tcPr>
          <w:p w14:paraId="74472796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B3FB1DD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C6A59E" w14:textId="677E16DB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Сахароносные культурные растения</w:t>
            </w:r>
          </w:p>
        </w:tc>
        <w:tc>
          <w:tcPr>
            <w:tcW w:w="1276" w:type="dxa"/>
          </w:tcPr>
          <w:p w14:paraId="27CC8F9E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AE657B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6780BA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663FC21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4CC5E7F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787A863A" w14:textId="77777777" w:rsidTr="001C4C10">
        <w:trPr>
          <w:trHeight w:val="85"/>
        </w:trPr>
        <w:tc>
          <w:tcPr>
            <w:tcW w:w="1275" w:type="dxa"/>
          </w:tcPr>
          <w:p w14:paraId="1C0C74CA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90F99AF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E92E9E" w14:textId="0597511E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Высокобелковые культурные растения</w:t>
            </w:r>
          </w:p>
        </w:tc>
        <w:tc>
          <w:tcPr>
            <w:tcW w:w="1276" w:type="dxa"/>
          </w:tcPr>
          <w:p w14:paraId="20AE36F2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7EA9B2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440EBF4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9A8C4C2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3A912D81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23E7EC9F" w14:textId="77777777" w:rsidTr="001C4C10">
        <w:trPr>
          <w:trHeight w:val="85"/>
        </w:trPr>
        <w:tc>
          <w:tcPr>
            <w:tcW w:w="1275" w:type="dxa"/>
          </w:tcPr>
          <w:p w14:paraId="0F7C48F3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77B1F90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0738B8" w14:textId="06878161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Масличные культурные растения</w:t>
            </w:r>
          </w:p>
        </w:tc>
        <w:tc>
          <w:tcPr>
            <w:tcW w:w="1276" w:type="dxa"/>
          </w:tcPr>
          <w:p w14:paraId="6617A549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2CD56F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704DD1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0A2860F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05FDCAF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53C0DD33" w14:textId="77777777" w:rsidTr="001C4C10">
        <w:trPr>
          <w:trHeight w:val="85"/>
        </w:trPr>
        <w:tc>
          <w:tcPr>
            <w:tcW w:w="1275" w:type="dxa"/>
          </w:tcPr>
          <w:p w14:paraId="136D4A22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3751C08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C1C0EF" w14:textId="69768910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Фруктовые или плодовые</w:t>
            </w:r>
          </w:p>
        </w:tc>
        <w:tc>
          <w:tcPr>
            <w:tcW w:w="1276" w:type="dxa"/>
          </w:tcPr>
          <w:p w14:paraId="3E136EB6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8B0673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2832473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C1A0BDF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1E46376A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13704">
              <w:rPr>
                <w:sz w:val="24"/>
                <w:szCs w:val="24"/>
              </w:rPr>
              <w:t>Гербарий «Сельскохозяйственные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06C8A95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19E8C633" w14:textId="77777777" w:rsidTr="001C4C10">
        <w:trPr>
          <w:trHeight w:val="85"/>
        </w:trPr>
        <w:tc>
          <w:tcPr>
            <w:tcW w:w="1275" w:type="dxa"/>
          </w:tcPr>
          <w:p w14:paraId="28F2C26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28E8CE3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197B5C" w14:textId="3EC123FE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Овощные культурные растения</w:t>
            </w:r>
          </w:p>
        </w:tc>
        <w:tc>
          <w:tcPr>
            <w:tcW w:w="1276" w:type="dxa"/>
          </w:tcPr>
          <w:p w14:paraId="609E2EE5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79E30E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085E15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60E4F34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2E01563C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13704">
              <w:rPr>
                <w:sz w:val="24"/>
                <w:szCs w:val="24"/>
              </w:rPr>
              <w:t>Гербарий «Сельскохозяйственные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</w:t>
            </w:r>
          </w:p>
          <w:p w14:paraId="0455F532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4634A4A2" w14:textId="77777777" w:rsidTr="001C4C10">
        <w:trPr>
          <w:trHeight w:val="85"/>
        </w:trPr>
        <w:tc>
          <w:tcPr>
            <w:tcW w:w="1275" w:type="dxa"/>
          </w:tcPr>
          <w:p w14:paraId="120857FD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C22C72A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2446FF" w14:textId="01BF8A21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Бахчевые культуры</w:t>
            </w:r>
          </w:p>
        </w:tc>
        <w:tc>
          <w:tcPr>
            <w:tcW w:w="1276" w:type="dxa"/>
          </w:tcPr>
          <w:p w14:paraId="3BC4866B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659248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CA9C513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7FA398D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357EB349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</w:t>
            </w:r>
            <w:r>
              <w:rPr>
                <w:sz w:val="24"/>
                <w:szCs w:val="24"/>
              </w:rPr>
              <w:t>Сельскохозяйственные растения</w:t>
            </w:r>
            <w:r w:rsidRPr="002110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14:paraId="58B0C1EC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5E3EFA71" w14:textId="77777777" w:rsidTr="001C4C10">
        <w:trPr>
          <w:trHeight w:val="85"/>
        </w:trPr>
        <w:tc>
          <w:tcPr>
            <w:tcW w:w="1275" w:type="dxa"/>
          </w:tcPr>
          <w:p w14:paraId="6C9CA8A0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61573C0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FDF0CB" w14:textId="4D3F726C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Пряные культурные растения</w:t>
            </w:r>
          </w:p>
        </w:tc>
        <w:tc>
          <w:tcPr>
            <w:tcW w:w="1276" w:type="dxa"/>
          </w:tcPr>
          <w:p w14:paraId="390B8087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4E7A49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2B601B0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B6B7522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24797C09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2435DF3E" w14:textId="77777777" w:rsidTr="001C4C10">
        <w:trPr>
          <w:trHeight w:val="183"/>
        </w:trPr>
        <w:tc>
          <w:tcPr>
            <w:tcW w:w="1275" w:type="dxa"/>
          </w:tcPr>
          <w:p w14:paraId="311ABB7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D47A6CF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97563E" w14:textId="50065069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Декоративные культурные растения</w:t>
            </w:r>
          </w:p>
        </w:tc>
        <w:tc>
          <w:tcPr>
            <w:tcW w:w="1276" w:type="dxa"/>
          </w:tcPr>
          <w:p w14:paraId="6DD46C53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4CAA43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D2C746D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D7B5A42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042559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6EC9C296" w14:textId="77777777" w:rsidTr="001C4C10">
        <w:trPr>
          <w:trHeight w:val="183"/>
        </w:trPr>
        <w:tc>
          <w:tcPr>
            <w:tcW w:w="1275" w:type="dxa"/>
          </w:tcPr>
          <w:p w14:paraId="41C20BB7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8AB7888" w14:textId="77777777" w:rsidR="001C4C10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483C2E" w14:textId="60D724CB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Итоговая игра «Культурные растения»</w:t>
            </w:r>
          </w:p>
        </w:tc>
        <w:tc>
          <w:tcPr>
            <w:tcW w:w="1276" w:type="dxa"/>
          </w:tcPr>
          <w:p w14:paraId="0A397C3E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600D98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1F66D7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5D241A0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Игра</w:t>
            </w:r>
          </w:p>
        </w:tc>
        <w:tc>
          <w:tcPr>
            <w:tcW w:w="2993" w:type="dxa"/>
            <w:gridSpan w:val="2"/>
          </w:tcPr>
          <w:p w14:paraId="7E2C7754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6223485A" w14:textId="77777777" w:rsidTr="001C4C10">
        <w:trPr>
          <w:trHeight w:val="183"/>
        </w:trPr>
        <w:tc>
          <w:tcPr>
            <w:tcW w:w="1275" w:type="dxa"/>
          </w:tcPr>
          <w:p w14:paraId="4D3AE988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204767F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DD5C1" w14:textId="253BCBC1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Опасные ядовитые растения</w:t>
            </w:r>
          </w:p>
        </w:tc>
        <w:tc>
          <w:tcPr>
            <w:tcW w:w="1276" w:type="dxa"/>
          </w:tcPr>
          <w:p w14:paraId="5B9E34AA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5738A5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024F872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55BF37A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</w:t>
            </w:r>
            <w:r>
              <w:rPr>
                <w:w w:val="104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2993" w:type="dxa"/>
            <w:gridSpan w:val="2"/>
          </w:tcPr>
          <w:p w14:paraId="03983C6E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Гербарий «Ядовитые растения»;</w:t>
            </w:r>
          </w:p>
          <w:p w14:paraId="025308C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lastRenderedPageBreak/>
              <w:t>Лупа</w:t>
            </w:r>
          </w:p>
        </w:tc>
      </w:tr>
      <w:tr w:rsidR="001C4C10" w:rsidRPr="00A94F78" w14:paraId="304995DF" w14:textId="77777777" w:rsidTr="001C4C10">
        <w:trPr>
          <w:trHeight w:val="183"/>
        </w:trPr>
        <w:tc>
          <w:tcPr>
            <w:tcW w:w="1275" w:type="dxa"/>
          </w:tcPr>
          <w:p w14:paraId="7E9B7FE1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47F3F8F" w14:textId="77777777" w:rsidR="001C4C10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85DD1D" w14:textId="00428F47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</w:t>
            </w:r>
            <w:r w:rsidRPr="00AC571F">
              <w:rPr>
                <w:spacing w:val="-1"/>
                <w:w w:val="105"/>
                <w:sz w:val="24"/>
                <w:szCs w:val="24"/>
              </w:rPr>
              <w:t>астения</w:t>
            </w:r>
            <w:r>
              <w:rPr>
                <w:spacing w:val="-1"/>
                <w:w w:val="105"/>
                <w:sz w:val="24"/>
                <w:szCs w:val="24"/>
              </w:rPr>
              <w:t>-убийцы</w:t>
            </w:r>
          </w:p>
        </w:tc>
        <w:tc>
          <w:tcPr>
            <w:tcW w:w="1276" w:type="dxa"/>
          </w:tcPr>
          <w:p w14:paraId="60807D78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5A5FED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1EE02F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58B6A28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70743667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E4DDF">
              <w:rPr>
                <w:sz w:val="24"/>
                <w:szCs w:val="24"/>
              </w:rPr>
              <w:t>Гербарий «Ядовитые растения»</w:t>
            </w:r>
            <w:r>
              <w:rPr>
                <w:sz w:val="24"/>
                <w:szCs w:val="24"/>
              </w:rPr>
              <w:t>;</w:t>
            </w:r>
          </w:p>
          <w:p w14:paraId="3557FE43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1C4C10" w:rsidRPr="00A94F78" w14:paraId="00E4FC4F" w14:textId="77777777" w:rsidTr="001C4C10">
        <w:trPr>
          <w:trHeight w:val="183"/>
        </w:trPr>
        <w:tc>
          <w:tcPr>
            <w:tcW w:w="1275" w:type="dxa"/>
          </w:tcPr>
          <w:p w14:paraId="120751E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432E95D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E9045" w14:textId="70B6143A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Декоративные растения-медоносы</w:t>
            </w:r>
          </w:p>
        </w:tc>
        <w:tc>
          <w:tcPr>
            <w:tcW w:w="1276" w:type="dxa"/>
          </w:tcPr>
          <w:p w14:paraId="1E517020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4732EC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779638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6EBD2B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2FFF7173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«Медоносные растения»;</w:t>
            </w:r>
          </w:p>
        </w:tc>
      </w:tr>
      <w:tr w:rsidR="001C4C10" w:rsidRPr="00A94F78" w14:paraId="104B4C53" w14:textId="77777777" w:rsidTr="001C4C10">
        <w:trPr>
          <w:trHeight w:val="183"/>
        </w:trPr>
        <w:tc>
          <w:tcPr>
            <w:tcW w:w="1275" w:type="dxa"/>
          </w:tcPr>
          <w:p w14:paraId="6BB009BC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06A0A38" w14:textId="77777777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72637D" w14:textId="002F44AB" w:rsidR="001C4C10" w:rsidRPr="00AC571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Дикорастущие медоносы</w:t>
            </w:r>
          </w:p>
        </w:tc>
        <w:tc>
          <w:tcPr>
            <w:tcW w:w="1276" w:type="dxa"/>
          </w:tcPr>
          <w:p w14:paraId="4E5F90E5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467CE7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329059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8D8656B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0B7B7D4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E4DDF">
              <w:rPr>
                <w:sz w:val="24"/>
                <w:szCs w:val="24"/>
              </w:rPr>
              <w:t>Гербарий «Медоносные растения»</w:t>
            </w:r>
            <w:r>
              <w:rPr>
                <w:sz w:val="24"/>
                <w:szCs w:val="24"/>
              </w:rPr>
              <w:t>;</w:t>
            </w:r>
          </w:p>
          <w:p w14:paraId="33141775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Лупа</w:t>
            </w:r>
          </w:p>
        </w:tc>
      </w:tr>
      <w:tr w:rsidR="001C4C10" w:rsidRPr="00A94F78" w14:paraId="1490EADD" w14:textId="77777777" w:rsidTr="001C4C10">
        <w:trPr>
          <w:trHeight w:val="183"/>
        </w:trPr>
        <w:tc>
          <w:tcPr>
            <w:tcW w:w="1275" w:type="dxa"/>
          </w:tcPr>
          <w:p w14:paraId="33BBCE64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C780190" w14:textId="77777777" w:rsidR="001C4C10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E99BAF" w14:textId="6F16E5BA" w:rsidR="001C4C10" w:rsidRPr="00AC571F" w:rsidRDefault="001C4C10" w:rsidP="001C4C10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Экспериментальный опыт «</w:t>
            </w:r>
            <w:r w:rsidRPr="004005E6">
              <w:rPr>
                <w:spacing w:val="-1"/>
                <w:w w:val="105"/>
                <w:sz w:val="24"/>
                <w:szCs w:val="24"/>
              </w:rPr>
              <w:t xml:space="preserve">Колониальные </w:t>
            </w:r>
            <w:proofErr w:type="spellStart"/>
            <w:r w:rsidRPr="004005E6">
              <w:rPr>
                <w:spacing w:val="-1"/>
                <w:w w:val="105"/>
                <w:sz w:val="24"/>
                <w:szCs w:val="24"/>
              </w:rPr>
              <w:t>монадные</w:t>
            </w:r>
            <w:proofErr w:type="spellEnd"/>
            <w:r w:rsidRPr="004005E6">
              <w:rPr>
                <w:spacing w:val="-1"/>
                <w:w w:val="105"/>
                <w:sz w:val="24"/>
                <w:szCs w:val="24"/>
              </w:rPr>
              <w:t xml:space="preserve"> водоросли</w:t>
            </w:r>
            <w:r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B065BC0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FA79B1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D1B43D4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A06159F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2993" w:type="dxa"/>
            <w:gridSpan w:val="2"/>
          </w:tcPr>
          <w:p w14:paraId="56786D65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редметные</w:t>
            </w:r>
            <w:proofErr w:type="gramEnd"/>
            <w:r w:rsidRPr="004005E6">
              <w:rPr>
                <w:sz w:val="24"/>
                <w:szCs w:val="24"/>
              </w:rPr>
              <w:t xml:space="preserve"> стека</w:t>
            </w:r>
            <w:r>
              <w:rPr>
                <w:sz w:val="24"/>
                <w:szCs w:val="24"/>
              </w:rPr>
              <w:t>;</w:t>
            </w:r>
          </w:p>
          <w:p w14:paraId="6509A69D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окровные стекла, пипетка</w:t>
            </w:r>
            <w:r>
              <w:rPr>
                <w:sz w:val="24"/>
                <w:szCs w:val="24"/>
              </w:rPr>
              <w:t>;</w:t>
            </w:r>
          </w:p>
          <w:p w14:paraId="3E49B698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005E6">
              <w:rPr>
                <w:sz w:val="24"/>
                <w:szCs w:val="24"/>
              </w:rPr>
              <w:t xml:space="preserve">ильтровальная бумага, микроскоп, </w:t>
            </w:r>
          </w:p>
          <w:p w14:paraId="2CEEABBA" w14:textId="77777777" w:rsidR="001C4C10" w:rsidRPr="00BE4DDF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05E6">
              <w:rPr>
                <w:sz w:val="24"/>
                <w:szCs w:val="24"/>
              </w:rPr>
              <w:t>ерный стакан</w:t>
            </w:r>
          </w:p>
        </w:tc>
      </w:tr>
      <w:tr w:rsidR="001C4C10" w:rsidRPr="00A94F78" w14:paraId="08BD8FDD" w14:textId="77777777" w:rsidTr="001C4C10">
        <w:trPr>
          <w:trHeight w:val="183"/>
        </w:trPr>
        <w:tc>
          <w:tcPr>
            <w:tcW w:w="1275" w:type="dxa"/>
          </w:tcPr>
          <w:p w14:paraId="168EDA95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45FEE89" w14:textId="77777777" w:rsidR="001C4C10" w:rsidRPr="00C778CD" w:rsidRDefault="001C4C10" w:rsidP="001C4C10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14:paraId="016445BF" w14:textId="02E0C7DC" w:rsidR="001C4C10" w:rsidRPr="00C778CD" w:rsidRDefault="001C4C10" w:rsidP="001C4C10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C778CD">
              <w:rPr>
                <w:sz w:val="24"/>
                <w:szCs w:val="28"/>
              </w:rPr>
              <w:t>Проращивание семян для экспериментальных опытов</w:t>
            </w:r>
          </w:p>
        </w:tc>
        <w:tc>
          <w:tcPr>
            <w:tcW w:w="1276" w:type="dxa"/>
          </w:tcPr>
          <w:p w14:paraId="7ED46C07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4138DD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F2F4016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2BA88F9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 xml:space="preserve">Беседа, </w:t>
            </w:r>
            <w:r w:rsidRPr="00C778CD">
              <w:rPr>
                <w:w w:val="104"/>
                <w:sz w:val="24"/>
                <w:szCs w:val="24"/>
              </w:rPr>
              <w:t>Практическая работа</w:t>
            </w:r>
          </w:p>
        </w:tc>
        <w:tc>
          <w:tcPr>
            <w:tcW w:w="2993" w:type="dxa"/>
            <w:gridSpan w:val="2"/>
          </w:tcPr>
          <w:p w14:paraId="59259165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</w:t>
            </w:r>
          </w:p>
        </w:tc>
      </w:tr>
      <w:tr w:rsidR="001C4C10" w:rsidRPr="00A94F78" w14:paraId="029E229B" w14:textId="77777777" w:rsidTr="001C4C10">
        <w:trPr>
          <w:trHeight w:val="183"/>
        </w:trPr>
        <w:tc>
          <w:tcPr>
            <w:tcW w:w="1275" w:type="dxa"/>
          </w:tcPr>
          <w:p w14:paraId="6B44B4A6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74EF96F" w14:textId="77777777" w:rsidR="001C4C10" w:rsidRPr="00C778CD" w:rsidRDefault="001C4C10" w:rsidP="001C4C10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14:paraId="45D33A51" w14:textId="6F4EA64E" w:rsidR="001C4C10" w:rsidRPr="00C778CD" w:rsidRDefault="001C4C10" w:rsidP="001C4C10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C778CD">
              <w:rPr>
                <w:sz w:val="24"/>
                <w:szCs w:val="28"/>
              </w:rPr>
              <w:t>Выращивание растений на воде</w:t>
            </w:r>
          </w:p>
        </w:tc>
        <w:tc>
          <w:tcPr>
            <w:tcW w:w="1276" w:type="dxa"/>
          </w:tcPr>
          <w:p w14:paraId="53711290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E1EFB0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DB4F073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17970DA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993" w:type="dxa"/>
            <w:gridSpan w:val="2"/>
          </w:tcPr>
          <w:p w14:paraId="4AEB2573" w14:textId="77777777" w:rsidR="001C4C10" w:rsidRPr="0089636A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3A0886D8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89636A">
              <w:rPr>
                <w:sz w:val="24"/>
                <w:szCs w:val="24"/>
              </w:rPr>
              <w:t>Мерные стаканы</w:t>
            </w:r>
            <w:r>
              <w:rPr>
                <w:sz w:val="24"/>
                <w:szCs w:val="24"/>
              </w:rPr>
              <w:t>;</w:t>
            </w:r>
          </w:p>
        </w:tc>
      </w:tr>
      <w:tr w:rsidR="001C4C10" w:rsidRPr="009C63AC" w14:paraId="73231858" w14:textId="77777777" w:rsidTr="001C4C10">
        <w:trPr>
          <w:trHeight w:val="183"/>
        </w:trPr>
        <w:tc>
          <w:tcPr>
            <w:tcW w:w="1275" w:type="dxa"/>
            <w:shd w:val="clear" w:color="auto" w:fill="99FFCC"/>
          </w:tcPr>
          <w:p w14:paraId="57412758" w14:textId="427D32F0" w:rsidR="001C4C10" w:rsidRPr="009C63AC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1C4C10">
              <w:rPr>
                <w:b/>
                <w:bCs/>
                <w:sz w:val="24"/>
                <w:szCs w:val="28"/>
              </w:rPr>
              <w:t xml:space="preserve">Раздел </w:t>
            </w:r>
            <w:r w:rsidRPr="001C4C10">
              <w:rPr>
                <w:b/>
                <w:bCs/>
                <w:sz w:val="24"/>
                <w:szCs w:val="28"/>
                <w:lang w:val="en-US"/>
              </w:rPr>
              <w:t>III.</w:t>
            </w:r>
          </w:p>
        </w:tc>
        <w:tc>
          <w:tcPr>
            <w:tcW w:w="1134" w:type="dxa"/>
            <w:shd w:val="clear" w:color="auto" w:fill="99FFCC"/>
          </w:tcPr>
          <w:p w14:paraId="1DD45FC0" w14:textId="15FE0055" w:rsidR="001C4C10" w:rsidRPr="009C63AC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99FFCC"/>
          </w:tcPr>
          <w:p w14:paraId="56B057B4" w14:textId="089865B7" w:rsidR="001C4C10" w:rsidRPr="009C63AC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1C4C10">
              <w:rPr>
                <w:b/>
                <w:bCs/>
                <w:sz w:val="24"/>
                <w:szCs w:val="28"/>
              </w:rPr>
              <w:t>Защита проектов</w:t>
            </w:r>
          </w:p>
        </w:tc>
        <w:tc>
          <w:tcPr>
            <w:tcW w:w="1276" w:type="dxa"/>
            <w:shd w:val="clear" w:color="auto" w:fill="99FFCC"/>
          </w:tcPr>
          <w:p w14:paraId="46217BF1" w14:textId="77777777" w:rsidR="001C4C10" w:rsidRPr="009C63AC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99FFCC"/>
          </w:tcPr>
          <w:p w14:paraId="0D9CA771" w14:textId="77777777" w:rsidR="001C4C10" w:rsidRPr="009C63AC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99FFCC"/>
          </w:tcPr>
          <w:p w14:paraId="4DD05A30" w14:textId="77777777" w:rsidR="001C4C10" w:rsidRPr="009C63AC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99FFCC"/>
          </w:tcPr>
          <w:p w14:paraId="4D20CFDC" w14:textId="77777777" w:rsidR="001C4C10" w:rsidRPr="009C63AC" w:rsidRDefault="001C4C10" w:rsidP="001C4C10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9FFCC"/>
          </w:tcPr>
          <w:p w14:paraId="7ED2FE63" w14:textId="77777777" w:rsidR="001C4C10" w:rsidRPr="009C63AC" w:rsidRDefault="001C4C10" w:rsidP="001C4C10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C4C10" w:rsidRPr="00A94F78" w14:paraId="06EE8C2C" w14:textId="77777777" w:rsidTr="001C4C10">
        <w:trPr>
          <w:trHeight w:val="183"/>
        </w:trPr>
        <w:tc>
          <w:tcPr>
            <w:tcW w:w="1275" w:type="dxa"/>
          </w:tcPr>
          <w:p w14:paraId="2469EA1F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503C539" w14:textId="77777777" w:rsidR="001C4C10" w:rsidRPr="0051725D" w:rsidRDefault="001C4C10" w:rsidP="001C4C10">
            <w:pPr>
              <w:pStyle w:val="TableParagraph"/>
              <w:spacing w:before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14:paraId="0E476E5F" w14:textId="798F2ECF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rPr>
                <w:color w:val="000000"/>
                <w:lang w:eastAsia="ru-RU"/>
              </w:rPr>
              <w:t>Оформление работы.</w:t>
            </w:r>
          </w:p>
        </w:tc>
        <w:tc>
          <w:tcPr>
            <w:tcW w:w="1276" w:type="dxa"/>
          </w:tcPr>
          <w:p w14:paraId="6561F472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EBB39E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256BE6A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4D3D8D4" w14:textId="77777777" w:rsidR="001C4C10" w:rsidRPr="00CA2F9A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31FB35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C4C10" w:rsidRPr="00A94F78" w14:paraId="52686A2E" w14:textId="77777777" w:rsidTr="001C4C10">
        <w:trPr>
          <w:trHeight w:val="183"/>
        </w:trPr>
        <w:tc>
          <w:tcPr>
            <w:tcW w:w="1275" w:type="dxa"/>
          </w:tcPr>
          <w:p w14:paraId="08842B0F" w14:textId="77777777" w:rsidR="001C4C10" w:rsidRPr="00A94F78" w:rsidRDefault="001C4C10" w:rsidP="001C4C1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A04AB2A" w14:textId="77777777" w:rsidR="001C4C10" w:rsidRPr="0051725D" w:rsidRDefault="001C4C10" w:rsidP="001C4C10">
            <w:pPr>
              <w:pStyle w:val="TableParagraph"/>
              <w:spacing w:before="0" w:line="240" w:lineRule="auto"/>
            </w:pPr>
          </w:p>
        </w:tc>
        <w:tc>
          <w:tcPr>
            <w:tcW w:w="3969" w:type="dxa"/>
          </w:tcPr>
          <w:p w14:paraId="5174A555" w14:textId="7CB1BF4B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t>Защита</w:t>
            </w:r>
            <w:r w:rsidRPr="0051725D">
              <w:rPr>
                <w:spacing w:val="-2"/>
              </w:rPr>
              <w:t xml:space="preserve"> </w:t>
            </w:r>
            <w:r w:rsidRPr="0051725D">
              <w:t>проектов</w:t>
            </w:r>
          </w:p>
        </w:tc>
        <w:tc>
          <w:tcPr>
            <w:tcW w:w="1276" w:type="dxa"/>
          </w:tcPr>
          <w:p w14:paraId="02F78147" w14:textId="77777777" w:rsidR="001C4C10" w:rsidRPr="00AC571F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273AA3" w14:textId="77777777" w:rsidR="001C4C10" w:rsidRPr="00A070A9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80161C0" w14:textId="77777777" w:rsidR="001C4C10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0FC7C3" w14:textId="77777777" w:rsidR="001C4C10" w:rsidRPr="00CA2F9A" w:rsidRDefault="001C4C10" w:rsidP="001C4C1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6F427C" w14:textId="77777777" w:rsidR="001C4C10" w:rsidRDefault="001C4C10" w:rsidP="001C4C1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1D8D076A" w14:textId="77777777" w:rsidR="00C353CB" w:rsidRPr="00C353CB" w:rsidRDefault="00C353CB" w:rsidP="00C353CB">
      <w:pPr>
        <w:pageBreakBefore/>
        <w:spacing w:after="200" w:line="276" w:lineRule="auto"/>
        <w:jc w:val="center"/>
        <w:rPr>
          <w:b/>
          <w:sz w:val="24"/>
          <w:szCs w:val="24"/>
        </w:rPr>
      </w:pPr>
      <w:r w:rsidRPr="00C353CB">
        <w:rPr>
          <w:b/>
          <w:sz w:val="24"/>
          <w:szCs w:val="24"/>
          <w:lang w:val="en-US"/>
        </w:rPr>
        <w:lastRenderedPageBreak/>
        <w:t>V</w:t>
      </w:r>
      <w:r w:rsidRPr="00C353CB">
        <w:rPr>
          <w:b/>
          <w:sz w:val="24"/>
          <w:szCs w:val="24"/>
        </w:rPr>
        <w:t>. ОЦЕНОЧНЫЕ МАТЕРИАЛЫ</w:t>
      </w:r>
    </w:p>
    <w:p w14:paraId="4662331E" w14:textId="77777777" w:rsidR="00C353CB" w:rsidRPr="00C353CB" w:rsidRDefault="00C353CB" w:rsidP="00C353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C353CB">
        <w:rPr>
          <w:rFonts w:eastAsia="Calibri"/>
          <w:b/>
          <w:bCs/>
          <w:sz w:val="24"/>
          <w:szCs w:val="24"/>
        </w:rPr>
        <w:t>5.1.</w:t>
      </w:r>
      <w:r w:rsidRPr="00C353CB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14:paraId="404FD5EC" w14:textId="77777777" w:rsidR="00C353CB" w:rsidRPr="00C353CB" w:rsidRDefault="00C353CB" w:rsidP="00C353C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61"/>
        <w:tblW w:w="14908" w:type="dxa"/>
        <w:tblInd w:w="538" w:type="dxa"/>
        <w:tblLook w:val="04A0" w:firstRow="1" w:lastRow="0" w:firstColumn="1" w:lastColumn="0" w:noHBand="0" w:noVBand="1"/>
      </w:tblPr>
      <w:tblGrid>
        <w:gridCol w:w="4135"/>
        <w:gridCol w:w="10773"/>
      </w:tblGrid>
      <w:tr w:rsidR="00C353CB" w:rsidRPr="00C353CB" w14:paraId="134237BB" w14:textId="77777777" w:rsidTr="00B34CDF">
        <w:tc>
          <w:tcPr>
            <w:tcW w:w="4135" w:type="dxa"/>
          </w:tcPr>
          <w:p w14:paraId="51CE9846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10773" w:type="dxa"/>
          </w:tcPr>
          <w:p w14:paraId="7DB49197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C353CB" w:rsidRPr="00C353CB" w14:paraId="2542875D" w14:textId="77777777" w:rsidTr="00B34CDF">
        <w:tc>
          <w:tcPr>
            <w:tcW w:w="4135" w:type="dxa"/>
          </w:tcPr>
          <w:p w14:paraId="6E60CDBC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12C1861B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C353CB" w:rsidRPr="00C353CB" w14:paraId="6DCCAAB4" w14:textId="77777777" w:rsidTr="00B34CDF">
        <w:tc>
          <w:tcPr>
            <w:tcW w:w="4135" w:type="dxa"/>
          </w:tcPr>
          <w:p w14:paraId="044FAE31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7FDA3223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14:paraId="70C26C96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НО</w:t>
            </w:r>
            <w:r w:rsidRPr="00C353CB">
              <w:rPr>
                <w:rFonts w:eastAsia="Calibri"/>
                <w:sz w:val="24"/>
                <w:szCs w:val="24"/>
              </w:rPr>
              <w:t xml:space="preserve"> </w:t>
            </w:r>
            <w:r w:rsidRPr="00C353CB">
              <w:rPr>
                <w:rFonts w:eastAsia="Calibri"/>
                <w:b/>
                <w:sz w:val="24"/>
                <w:szCs w:val="24"/>
              </w:rPr>
              <w:t>допущено два-три недочета, не более одной негрубой ошибки и одного недочета.</w:t>
            </w:r>
          </w:p>
        </w:tc>
      </w:tr>
      <w:tr w:rsidR="00C353CB" w:rsidRPr="00C353CB" w14:paraId="35350665" w14:textId="77777777" w:rsidTr="00B34CDF">
        <w:tc>
          <w:tcPr>
            <w:tcW w:w="4135" w:type="dxa"/>
          </w:tcPr>
          <w:p w14:paraId="5FBDB11A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0773" w:type="dxa"/>
          </w:tcPr>
          <w:p w14:paraId="0B401A13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C353CB" w:rsidRPr="00C353CB" w14:paraId="5DCA8130" w14:textId="77777777" w:rsidTr="00B34CDF">
        <w:tc>
          <w:tcPr>
            <w:tcW w:w="4135" w:type="dxa"/>
          </w:tcPr>
          <w:p w14:paraId="4E433312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030B2657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14:paraId="3CCB0760" w14:textId="77777777" w:rsidR="00C353CB" w:rsidRPr="00C353CB" w:rsidRDefault="00C353CB" w:rsidP="00C353C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53E6BECC" w14:textId="77777777" w:rsidR="00C353CB" w:rsidRPr="00C353CB" w:rsidRDefault="00C353CB" w:rsidP="00C353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C353CB">
        <w:rPr>
          <w:rFonts w:eastAsia="Calibri"/>
          <w:b/>
          <w:bCs/>
          <w:sz w:val="24"/>
          <w:szCs w:val="24"/>
        </w:rPr>
        <w:t>5.2.</w:t>
      </w:r>
      <w:r w:rsidRPr="00C353CB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14:paraId="5632788B" w14:textId="77777777" w:rsidR="00C353CB" w:rsidRPr="00C353CB" w:rsidRDefault="00C353CB" w:rsidP="00C353C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61"/>
        <w:tblW w:w="15025" w:type="dxa"/>
        <w:tblInd w:w="421" w:type="dxa"/>
        <w:tblLook w:val="04A0" w:firstRow="1" w:lastRow="0" w:firstColumn="1" w:lastColumn="0" w:noHBand="0" w:noVBand="1"/>
      </w:tblPr>
      <w:tblGrid>
        <w:gridCol w:w="4252"/>
        <w:gridCol w:w="10773"/>
      </w:tblGrid>
      <w:tr w:rsidR="00C353CB" w:rsidRPr="00C353CB" w14:paraId="5FB3DF30" w14:textId="77777777" w:rsidTr="00B34CDF">
        <w:tc>
          <w:tcPr>
            <w:tcW w:w="4252" w:type="dxa"/>
          </w:tcPr>
          <w:p w14:paraId="69473D91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D11D20B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353CB" w:rsidRPr="00C353CB" w14:paraId="053B1866" w14:textId="77777777" w:rsidTr="00B34CDF">
        <w:tc>
          <w:tcPr>
            <w:tcW w:w="4252" w:type="dxa"/>
          </w:tcPr>
          <w:p w14:paraId="1286238F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3F0EE6BD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39B6A692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14:paraId="2F20F493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14:paraId="1E537476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4. </w:t>
            </w:r>
            <w:proofErr w:type="gramStart"/>
            <w:r w:rsidRPr="00C353CB">
              <w:rPr>
                <w:rFonts w:eastAsia="Calibri"/>
                <w:bCs/>
                <w:sz w:val="24"/>
                <w:szCs w:val="24"/>
              </w:rPr>
              <w:t>Проявлены</w:t>
            </w:r>
            <w:proofErr w:type="gramEnd"/>
            <w:r w:rsidRPr="00C353CB">
              <w:rPr>
                <w:rFonts w:eastAsia="Calibri"/>
                <w:bCs/>
                <w:sz w:val="24"/>
                <w:szCs w:val="24"/>
              </w:rPr>
              <w:t xml:space="preserve"> творчество, инициатива.</w:t>
            </w:r>
          </w:p>
          <w:p w14:paraId="02A78A2B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14:paraId="706C490B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C353CB" w:rsidRPr="00C353CB" w14:paraId="307EFE52" w14:textId="77777777" w:rsidTr="00B34CDF">
        <w:tc>
          <w:tcPr>
            <w:tcW w:w="4252" w:type="dxa"/>
          </w:tcPr>
          <w:p w14:paraId="4723ACBD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3EA6A487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1A02AF07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14:paraId="74016D2A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14:paraId="75C5EB5A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14:paraId="44E2C8B7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lastRenderedPageBreak/>
              <w:t>4. Предъявленный продукт деятельности отличается высоким качеством исполнения,</w:t>
            </w:r>
          </w:p>
          <w:p w14:paraId="4B3AF969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C353CB" w:rsidRPr="00C353CB" w14:paraId="656100D3" w14:textId="77777777" w:rsidTr="00B34CDF">
        <w:tc>
          <w:tcPr>
            <w:tcW w:w="4252" w:type="dxa"/>
          </w:tcPr>
          <w:p w14:paraId="12EF6D14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0773" w:type="dxa"/>
          </w:tcPr>
          <w:p w14:paraId="06385137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39906041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2. Соблюдена технология выполнения проекта, но имеются 1-2 ошибки в этапах или </w:t>
            </w:r>
            <w:proofErr w:type="gramStart"/>
            <w:r w:rsidRPr="00C353CB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</w:p>
          <w:p w14:paraId="72C97D12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C353CB">
              <w:rPr>
                <w:rFonts w:eastAsia="Calibri"/>
                <w:bCs/>
                <w:sz w:val="24"/>
                <w:szCs w:val="24"/>
              </w:rPr>
              <w:t>оформлении</w:t>
            </w:r>
            <w:proofErr w:type="gramEnd"/>
            <w:r w:rsidRPr="00C353CB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36D0051D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C353CB" w:rsidRPr="00C353CB" w14:paraId="73B2A594" w14:textId="77777777" w:rsidTr="00B34CDF">
        <w:tc>
          <w:tcPr>
            <w:tcW w:w="4252" w:type="dxa"/>
          </w:tcPr>
          <w:p w14:paraId="55698FF1" w14:textId="77777777" w:rsidR="00C353CB" w:rsidRPr="00C353CB" w:rsidRDefault="00C353CB" w:rsidP="00C353C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4DC402F7" w14:textId="77777777" w:rsidR="00C353CB" w:rsidRPr="00C353CB" w:rsidRDefault="00C353CB" w:rsidP="00C353C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14:paraId="65B510CA" w14:textId="77777777" w:rsidR="00C353CB" w:rsidRPr="00C353CB" w:rsidRDefault="00C353CB" w:rsidP="00D6531F">
      <w:pPr>
        <w:spacing w:after="200" w:line="276" w:lineRule="auto"/>
        <w:rPr>
          <w:rFonts w:eastAsia="Calibri"/>
          <w:b/>
          <w:caps/>
          <w:sz w:val="24"/>
          <w:szCs w:val="24"/>
        </w:rPr>
      </w:pPr>
    </w:p>
    <w:p w14:paraId="6E51F5AA" w14:textId="77777777" w:rsidR="00C353CB" w:rsidRPr="00C353CB" w:rsidRDefault="00C353CB" w:rsidP="00C353CB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tbl>
      <w:tblPr>
        <w:tblStyle w:val="7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C353CB" w:rsidRPr="00C353CB" w14:paraId="15F5083A" w14:textId="77777777" w:rsidTr="00B34CDF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A6441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caps/>
                <w:sz w:val="24"/>
                <w:szCs w:val="24"/>
                <w:lang w:val="en-US"/>
              </w:rPr>
              <w:t>VI</w:t>
            </w:r>
            <w:r w:rsidRPr="00C353CB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</w:tc>
      </w:tr>
      <w:tr w:rsidR="00C353CB" w:rsidRPr="00C353CB" w14:paraId="27D483C4" w14:textId="77777777" w:rsidTr="00B34CDF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14:paraId="74496126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353C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353C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20E4F8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EFCC2CE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11CA21F8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C353CB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C353CB">
              <w:rPr>
                <w:b/>
                <w:sz w:val="24"/>
                <w:szCs w:val="24"/>
              </w:rPr>
              <w:t xml:space="preserve">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285E55D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5BCD217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C353CB" w:rsidRPr="00C353CB" w14:paraId="3105EBC6" w14:textId="77777777" w:rsidTr="00B34CDF">
        <w:trPr>
          <w:tblHeader/>
        </w:trPr>
        <w:tc>
          <w:tcPr>
            <w:tcW w:w="675" w:type="dxa"/>
          </w:tcPr>
          <w:p w14:paraId="1ECFADA7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C353CB"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701" w:type="dxa"/>
          </w:tcPr>
          <w:p w14:paraId="2045A308" w14:textId="77777777" w:rsidR="00C353CB" w:rsidRPr="00C353CB" w:rsidRDefault="00C353CB" w:rsidP="00C353CB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C353CB">
              <w:rPr>
                <w:color w:val="000000"/>
                <w:sz w:val="24"/>
                <w:szCs w:val="24"/>
              </w:rPr>
              <w:t>Биология растений</w:t>
            </w:r>
          </w:p>
        </w:tc>
        <w:tc>
          <w:tcPr>
            <w:tcW w:w="1580" w:type="dxa"/>
          </w:tcPr>
          <w:p w14:paraId="2A8C28B3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14:paraId="5E0216BE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14:paraId="112F6E50" w14:textId="77777777" w:rsidR="00C353CB" w:rsidRPr="00C353CB" w:rsidRDefault="00C353CB" w:rsidP="00C353CB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14:paraId="63A7AD21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</w:pPr>
            <w:proofErr w:type="spellStart"/>
            <w:r w:rsidRPr="00C353CB">
              <w:t>Подвицкий</w:t>
            </w:r>
            <w:proofErr w:type="spellEnd"/>
            <w:r w:rsidRPr="00C353CB">
              <w:t xml:space="preserve">, Тимофей Александрович. Опыты по биологии для школьников / Т.А. </w:t>
            </w:r>
            <w:proofErr w:type="spellStart"/>
            <w:r w:rsidRPr="00C353CB">
              <w:t>Подвицкий</w:t>
            </w:r>
            <w:proofErr w:type="spellEnd"/>
            <w:r w:rsidRPr="00C353CB">
              <w:t>. – Москва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</w:t>
            </w:r>
            <w:proofErr w:type="spellStart"/>
            <w:r w:rsidRPr="00C353CB">
              <w:t>Эксмо</w:t>
            </w:r>
            <w:proofErr w:type="spellEnd"/>
            <w:r w:rsidRPr="00C353CB">
              <w:t>, 2015. – 128 с.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ил. – </w:t>
            </w:r>
            <w:proofErr w:type="gramStart"/>
            <w:r w:rsidRPr="00C353CB">
              <w:t xml:space="preserve">(Опыты для школьников (с пошаговыми фотографиями). </w:t>
            </w:r>
            <w:proofErr w:type="gramEnd"/>
          </w:p>
          <w:p w14:paraId="32A9C26D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353CB">
              <w:rPr>
                <w:bCs/>
              </w:rPr>
              <w:t>Мальцевская Н.В. Тетрадь для исследований и проектных работ по биологии. 5-9 классы. Учебное пособие.</w:t>
            </w:r>
          </w:p>
          <w:p w14:paraId="3594979B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</w:pPr>
            <w:r w:rsidRPr="00C353CB">
              <w:rPr>
                <w:bCs/>
              </w:rPr>
              <w:t>Проектная мастерская. 5-9 класс. Учебное пособие 2023 год, Просвещение</w:t>
            </w:r>
            <w:proofErr w:type="gramStart"/>
            <w:r w:rsidRPr="00C353CB">
              <w:rPr>
                <w:bCs/>
              </w:rPr>
              <w:t>.</w:t>
            </w:r>
            <w:proofErr w:type="gramEnd"/>
            <w:r w:rsidRPr="00C353CB">
              <w:rPr>
                <w:bCs/>
              </w:rPr>
              <w:t xml:space="preserve"> (</w:t>
            </w:r>
            <w:proofErr w:type="gramStart"/>
            <w:r w:rsidRPr="00C353CB">
              <w:rPr>
                <w:bCs/>
              </w:rPr>
              <w:t>б</w:t>
            </w:r>
            <w:proofErr w:type="gramEnd"/>
            <w:r w:rsidRPr="00C353CB">
              <w:rPr>
                <w:bCs/>
              </w:rPr>
              <w:t xml:space="preserve">есплатный доступ через школьного библиотекаря; режим доступа: </w:t>
            </w:r>
            <w:hyperlink r:id="rId10" w:history="1">
              <w:r w:rsidRPr="00C353CB">
                <w:rPr>
                  <w:color w:val="0000FF" w:themeColor="hyperlink"/>
                  <w:u w:val="single"/>
                </w:rPr>
                <w:t>https://uch-market.ru/shkola/shkola-po-klassam/5-klass/tetrad-dlya-issledovanij-i-proektnyh-rabot-po-biologii-5-9-klassy-uchebnoe-posobie.html?utm_medium=cpc&amp;utm_source=market.yandex.ru&amp;utm_campaign=24863</w:t>
              </w:r>
            </w:hyperlink>
            <w:r w:rsidRPr="00C353CB">
              <w:t xml:space="preserve"> </w:t>
            </w:r>
          </w:p>
          <w:p w14:paraId="2088DE24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Иллюстрированная энциклопедия: Биологические эксперименты. Роберт Брюс Томпсон, Барбара </w:t>
            </w:r>
            <w:proofErr w:type="spellStart"/>
            <w:r w:rsidRPr="00C353CB">
              <w:t>Фричмен</w:t>
            </w:r>
            <w:proofErr w:type="spellEnd"/>
            <w:r w:rsidRPr="00C353CB">
              <w:t xml:space="preserve"> Томпсон. Из серии: Иллюстрированная энциклопедия (ДМК Пресс) 2019 г. </w:t>
            </w:r>
            <w:hyperlink r:id="rId11" w:history="1">
              <w:r w:rsidRPr="00C353CB">
                <w:rPr>
                  <w:color w:val="0000FF" w:themeColor="hyperlink"/>
                  <w:u w:val="single"/>
                </w:rPr>
                <w:t>https://www.litres.ru/book/barbara-tompson/illustrirovannaya-enciklopediya-biologicheskie-eksperiment-44336639/</w:t>
              </w:r>
            </w:hyperlink>
            <w:r w:rsidRPr="00C353CB">
              <w:t xml:space="preserve"> </w:t>
            </w:r>
          </w:p>
          <w:p w14:paraId="3DBED3D5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Г. </w:t>
            </w:r>
            <w:proofErr w:type="spellStart"/>
            <w:r w:rsidRPr="00C353CB">
              <w:t>Граубина</w:t>
            </w:r>
            <w:proofErr w:type="spellEnd"/>
            <w:r w:rsidRPr="00C353CB">
              <w:t xml:space="preserve">. Биология. </w:t>
            </w:r>
            <w:proofErr w:type="spellStart"/>
            <w:r w:rsidRPr="00C353CB">
              <w:t>Экспериментыи</w:t>
            </w:r>
            <w:proofErr w:type="spellEnd"/>
            <w:r w:rsidRPr="00C353CB">
              <w:t xml:space="preserve"> опыты с живой природой. – Изд. АСТ, 2017 г.</w:t>
            </w:r>
          </w:p>
          <w:p w14:paraId="5CD17A87" w14:textId="77777777" w:rsidR="00C353CB" w:rsidRPr="00C353CB" w:rsidRDefault="009C5798" w:rsidP="00C353CB">
            <w:pPr>
              <w:widowControl w:val="0"/>
              <w:autoSpaceDE w:val="0"/>
              <w:autoSpaceDN w:val="0"/>
              <w:jc w:val="both"/>
            </w:pPr>
            <w:hyperlink r:id="rId12" w:history="1">
              <w:r w:rsidR="00C353CB" w:rsidRPr="00C353CB">
                <w:rPr>
                  <w:color w:val="0000FF" w:themeColor="hyperlink"/>
                  <w:u w:val="single"/>
                </w:rPr>
                <w:t>https://www.litres.ru/book/georgiy-graubin/biologiya-25101397/</w:t>
              </w:r>
            </w:hyperlink>
            <w:r w:rsidR="00C353CB" w:rsidRPr="00C353CB">
              <w:t xml:space="preserve"> </w:t>
            </w:r>
          </w:p>
          <w:p w14:paraId="6B567950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6F78DDF5" w14:textId="77777777" w:rsidR="00C353CB" w:rsidRPr="00C353CB" w:rsidRDefault="00C353CB" w:rsidP="00C353CB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Пасечник В.В. Биология. Методика индивидуально-групповой деятельности. — М.: Просвещение, 2016.</w:t>
            </w:r>
          </w:p>
          <w:p w14:paraId="0AE7EF6D" w14:textId="77777777" w:rsidR="00C353CB" w:rsidRPr="00C353CB" w:rsidRDefault="00C353CB" w:rsidP="00C353CB">
            <w:pPr>
              <w:tabs>
                <w:tab w:val="left" w:pos="1789"/>
                <w:tab w:val="left" w:pos="1985"/>
                <w:tab w:val="left" w:pos="2149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Гусев, М. В. Биологическое образование ХХ</w:t>
            </w:r>
            <w:proofErr w:type="gramStart"/>
            <w:r w:rsidRPr="00C353CB">
              <w:rPr>
                <w:sz w:val="28"/>
                <w:szCs w:val="28"/>
                <w:lang w:val="en-US" w:eastAsia="ru-RU"/>
              </w:rPr>
              <w:t>I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век / М. В. Гусев // Биология в школе. - 2001. - № 1. - С 25.</w:t>
            </w:r>
          </w:p>
          <w:p w14:paraId="7ED8DFF7" w14:textId="77777777" w:rsidR="00C353CB" w:rsidRPr="00C353CB" w:rsidRDefault="00C353CB" w:rsidP="00C353CB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Данилов, С. В. Гигиенические опыты и самонаблюдения / С. В. Данилов // Биология в школе. – 2004. - № 2. – С. 43-46.</w:t>
            </w:r>
          </w:p>
          <w:p w14:paraId="61150FD9" w14:textId="77777777" w:rsidR="00C353CB" w:rsidRPr="00C353CB" w:rsidRDefault="00C353CB" w:rsidP="00C353CB">
            <w:pPr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Пугал, Н. А. Использование натуральных объектов при изучении биологии : метод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>особие / Н. А. Пугал. – М.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CB"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 w:rsidRPr="00C353CB">
              <w:rPr>
                <w:sz w:val="28"/>
                <w:szCs w:val="28"/>
                <w:lang w:eastAsia="ru-RU"/>
              </w:rPr>
              <w:t>, 2003. - 95 с.</w:t>
            </w:r>
          </w:p>
          <w:p w14:paraId="000DE143" w14:textId="77777777" w:rsidR="00C353CB" w:rsidRPr="00C353CB" w:rsidRDefault="00C353CB" w:rsidP="00C353CB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 xml:space="preserve">Никишов А.И.. Как обучать биологии: Животные: 7 </w:t>
            </w:r>
            <w:proofErr w:type="spellStart"/>
            <w:r w:rsidRPr="00C353CB">
              <w:rPr>
                <w:bCs/>
                <w:sz w:val="24"/>
                <w:szCs w:val="24"/>
              </w:rPr>
              <w:t>кл</w:t>
            </w:r>
            <w:proofErr w:type="spellEnd"/>
            <w:r w:rsidRPr="00C353CB">
              <w:rPr>
                <w:bCs/>
                <w:sz w:val="24"/>
                <w:szCs w:val="24"/>
              </w:rPr>
              <w:t xml:space="preserve">.- М.: </w:t>
            </w:r>
            <w:proofErr w:type="spellStart"/>
            <w:r w:rsidRPr="00C353CB">
              <w:rPr>
                <w:bCs/>
                <w:sz w:val="24"/>
                <w:szCs w:val="24"/>
              </w:rPr>
              <w:t>Гуманит</w:t>
            </w:r>
            <w:proofErr w:type="spellEnd"/>
            <w:r w:rsidRPr="00C353CB">
              <w:rPr>
                <w:bCs/>
                <w:sz w:val="24"/>
                <w:szCs w:val="24"/>
              </w:rPr>
              <w:t>. изд. центр ВЛ</w:t>
            </w:r>
            <w:proofErr w:type="gramStart"/>
            <w:r w:rsidRPr="00C353CB">
              <w:rPr>
                <w:bCs/>
                <w:sz w:val="24"/>
                <w:szCs w:val="24"/>
              </w:rPr>
              <w:t>А-</w:t>
            </w:r>
            <w:proofErr w:type="gramEnd"/>
            <w:r w:rsidRPr="00C353CB">
              <w:rPr>
                <w:bCs/>
                <w:sz w:val="24"/>
                <w:szCs w:val="24"/>
              </w:rPr>
              <w:t xml:space="preserve"> ДОС, 2004. — 200 с.</w:t>
            </w:r>
          </w:p>
          <w:p w14:paraId="2F876A42" w14:textId="77777777" w:rsidR="00C353CB" w:rsidRPr="00C353CB" w:rsidRDefault="00C353CB" w:rsidP="00C353CB">
            <w:pPr>
              <w:keepNext/>
              <w:rPr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>Общая методика обучения биологии в школе/Т.В. Иванова, Е.Т. Бровкина, Г.С. Калинова и др.; под</w:t>
            </w:r>
            <w:proofErr w:type="gramStart"/>
            <w:r w:rsidRPr="00C353CB">
              <w:rPr>
                <w:sz w:val="24"/>
                <w:szCs w:val="24"/>
              </w:rPr>
              <w:t>.</w:t>
            </w:r>
            <w:proofErr w:type="gramEnd"/>
            <w:r w:rsidRPr="00C353CB">
              <w:rPr>
                <w:sz w:val="24"/>
                <w:szCs w:val="24"/>
              </w:rPr>
              <w:t xml:space="preserve"> </w:t>
            </w:r>
            <w:proofErr w:type="gramStart"/>
            <w:r w:rsidRPr="00C353CB">
              <w:rPr>
                <w:sz w:val="24"/>
                <w:szCs w:val="24"/>
              </w:rPr>
              <w:t>р</w:t>
            </w:r>
            <w:proofErr w:type="gramEnd"/>
            <w:r w:rsidRPr="00C353CB">
              <w:rPr>
                <w:sz w:val="24"/>
                <w:szCs w:val="24"/>
              </w:rPr>
              <w:t>ед. Т.В. Ивановой. – М.: Дрофа, 2010. – 271 с.</w:t>
            </w:r>
          </w:p>
          <w:p w14:paraId="7904322D" w14:textId="77777777" w:rsidR="00C353CB" w:rsidRPr="00C353CB" w:rsidRDefault="00C353CB" w:rsidP="00C353CB">
            <w:pPr>
              <w:keepNext/>
              <w:rPr>
                <w:rFonts w:eastAsia="Calibri"/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 xml:space="preserve">Паршутина Л.А., Иванова Н.Н., Попова Г.М., Никифоров Г.Г. </w:t>
            </w:r>
          </w:p>
        </w:tc>
      </w:tr>
    </w:tbl>
    <w:p w14:paraId="4B32D57C" w14:textId="77777777" w:rsidR="00C353CB" w:rsidRPr="00C353CB" w:rsidRDefault="00C353CB" w:rsidP="00C353CB">
      <w:pPr>
        <w:rPr>
          <w:b/>
          <w:sz w:val="24"/>
          <w:szCs w:val="24"/>
        </w:rPr>
      </w:pPr>
    </w:p>
    <w:p w14:paraId="7834C59E" w14:textId="7086E675" w:rsidR="00C353CB" w:rsidRPr="00C353CB" w:rsidRDefault="00C353CB" w:rsidP="00C353CB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8"/>
          <w:lang w:val="en-US"/>
        </w:rPr>
        <w:lastRenderedPageBreak/>
        <w:t>VII</w:t>
      </w:r>
      <w:r w:rsidRPr="00C353CB">
        <w:rPr>
          <w:rFonts w:eastAsia="Calibri"/>
          <w:b/>
          <w:caps/>
          <w:sz w:val="24"/>
          <w:szCs w:val="28"/>
        </w:rPr>
        <w:t xml:space="preserve">. </w:t>
      </w:r>
      <w:r w:rsidRPr="00C353CB">
        <w:rPr>
          <w:rFonts w:eastAsia="Calibri"/>
          <w:b/>
          <w:caps/>
          <w:sz w:val="24"/>
          <w:szCs w:val="24"/>
        </w:rPr>
        <w:t>ФОРМЫ УЧЁТА РАБОЧЕЙ ПРОГРАММЫ ВОСПИТАНИЯ в ДОПОЛНИТЕЛЬНОЙ ОБЩЕОБРАЗОВАТЕЛЬНОЙ ОБЩЕРАЗВИВА</w:t>
      </w:r>
      <w:r w:rsidR="00D6531F">
        <w:rPr>
          <w:rFonts w:eastAsia="Calibri"/>
          <w:b/>
          <w:caps/>
          <w:sz w:val="24"/>
          <w:szCs w:val="24"/>
        </w:rPr>
        <w:t>ЮЩЕЙ ПРОГРАММЕ кружка «БИОЛОГИЯ</w:t>
      </w:r>
      <w:r w:rsidRPr="00C353CB">
        <w:rPr>
          <w:rFonts w:eastAsia="Calibri"/>
          <w:b/>
          <w:caps/>
          <w:sz w:val="24"/>
          <w:szCs w:val="24"/>
        </w:rPr>
        <w:t>»</w:t>
      </w:r>
    </w:p>
    <w:p w14:paraId="1B8E3ADB" w14:textId="77777777" w:rsidR="00C353CB" w:rsidRPr="00C353CB" w:rsidRDefault="00C353CB" w:rsidP="00C353CB">
      <w:pPr>
        <w:spacing w:line="240" w:lineRule="auto"/>
        <w:rPr>
          <w:rFonts w:eastAsia="Calibri"/>
          <w:caps/>
          <w:sz w:val="24"/>
          <w:szCs w:val="28"/>
        </w:rPr>
      </w:pPr>
    </w:p>
    <w:p w14:paraId="3A74B229" w14:textId="77777777" w:rsidR="00C353CB" w:rsidRPr="00C353CB" w:rsidRDefault="00C353CB" w:rsidP="00C353CB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51"/>
        <w:tblW w:w="14265" w:type="dxa"/>
        <w:tblInd w:w="898" w:type="dxa"/>
        <w:tblLook w:val="04A0" w:firstRow="1" w:lastRow="0" w:firstColumn="1" w:lastColumn="0" w:noHBand="0" w:noVBand="1"/>
      </w:tblPr>
      <w:tblGrid>
        <w:gridCol w:w="560"/>
        <w:gridCol w:w="3924"/>
        <w:gridCol w:w="9781"/>
      </w:tblGrid>
      <w:tr w:rsidR="00C353CB" w:rsidRPr="00C353CB" w14:paraId="5F58C79F" w14:textId="77777777" w:rsidTr="00B34CDF">
        <w:trPr>
          <w:trHeight w:val="276"/>
        </w:trPr>
        <w:tc>
          <w:tcPr>
            <w:tcW w:w="560" w:type="dxa"/>
            <w:vMerge w:val="restart"/>
          </w:tcPr>
          <w:p w14:paraId="29E39721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353C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353C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924" w:type="dxa"/>
            <w:vMerge w:val="restart"/>
          </w:tcPr>
          <w:p w14:paraId="1B29845D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781" w:type="dxa"/>
            <w:vMerge w:val="restart"/>
          </w:tcPr>
          <w:p w14:paraId="22C7A02E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C353CB" w:rsidRPr="00C353CB" w14:paraId="1D4E2BC6" w14:textId="77777777" w:rsidTr="00B34CDF">
        <w:trPr>
          <w:trHeight w:val="276"/>
        </w:trPr>
        <w:tc>
          <w:tcPr>
            <w:tcW w:w="560" w:type="dxa"/>
            <w:vMerge/>
          </w:tcPr>
          <w:p w14:paraId="6BEF0077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14:paraId="4AF1D00A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14:paraId="39C6DE62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53CB" w:rsidRPr="00C353CB" w14:paraId="5580B763" w14:textId="77777777" w:rsidTr="00B34CDF">
        <w:tc>
          <w:tcPr>
            <w:tcW w:w="560" w:type="dxa"/>
          </w:tcPr>
          <w:p w14:paraId="5AF1FA0F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1012F4F5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C353CB">
              <w:t>Введение</w:t>
            </w:r>
          </w:p>
        </w:tc>
        <w:tc>
          <w:tcPr>
            <w:tcW w:w="9781" w:type="dxa"/>
          </w:tcPr>
          <w:p w14:paraId="424C16DF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14:paraId="7C1647DE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7DD00E33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Применение на занятиях интерактивных форм работы с </w:t>
            </w:r>
            <w:proofErr w:type="gramStart"/>
            <w:r w:rsidRPr="00C353CB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353CB">
              <w:rPr>
                <w:rFonts w:eastAsia="Calibri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14:paraId="31BDB2CA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C353CB" w:rsidRPr="00C353CB" w14:paraId="27187A15" w14:textId="77777777" w:rsidTr="00B34CDF">
        <w:tc>
          <w:tcPr>
            <w:tcW w:w="560" w:type="dxa"/>
          </w:tcPr>
          <w:p w14:paraId="46084029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14:paraId="45922DA6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Биология </w:t>
            </w:r>
            <w:proofErr w:type="spellStart"/>
            <w:r w:rsidRPr="00C353CB">
              <w:t>ратений</w:t>
            </w:r>
            <w:proofErr w:type="spellEnd"/>
          </w:p>
        </w:tc>
        <w:tc>
          <w:tcPr>
            <w:tcW w:w="9781" w:type="dxa"/>
          </w:tcPr>
          <w:p w14:paraId="13EE2175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Побуждение </w:t>
            </w:r>
            <w:proofErr w:type="gramStart"/>
            <w:r w:rsidRPr="00C353CB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353CB">
              <w:rPr>
                <w:rFonts w:eastAsia="Calibri"/>
                <w:sz w:val="24"/>
                <w:szCs w:val="24"/>
              </w:rPr>
              <w:t xml:space="preserve">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14:paraId="31864B6A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0807E70C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Применение на занятиях интерактивных форм работы с </w:t>
            </w:r>
            <w:proofErr w:type="gramStart"/>
            <w:r w:rsidRPr="00C353CB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353CB">
              <w:rPr>
                <w:rFonts w:eastAsia="Calibri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14:paraId="32375A0D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10868263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14:paraId="1344C564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14:paraId="5055545C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  <w:p w14:paraId="74922EC0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11034B1" w14:textId="77777777" w:rsidR="00C353CB" w:rsidRPr="00C353CB" w:rsidRDefault="00C353CB" w:rsidP="00C353CB">
      <w:pPr>
        <w:rPr>
          <w:b/>
          <w:sz w:val="24"/>
          <w:szCs w:val="24"/>
        </w:rPr>
      </w:pPr>
    </w:p>
    <w:p w14:paraId="15C26BEE" w14:textId="77777777" w:rsidR="00C353CB" w:rsidRPr="00C353CB" w:rsidRDefault="00C353CB" w:rsidP="00C353CB">
      <w:pPr>
        <w:rPr>
          <w:b/>
          <w:sz w:val="24"/>
          <w:szCs w:val="24"/>
        </w:rPr>
      </w:pPr>
    </w:p>
    <w:p w14:paraId="5EB3463A" w14:textId="77777777" w:rsidR="00C353CB" w:rsidRPr="00C353CB" w:rsidRDefault="00C353CB" w:rsidP="00C353CB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1E9A04D3" w14:textId="77777777" w:rsidR="00C353CB" w:rsidRPr="00C353CB" w:rsidRDefault="00C353CB" w:rsidP="00C353CB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15B7DFC2" w14:textId="77777777" w:rsidR="00C353CB" w:rsidRPr="00C353CB" w:rsidRDefault="00C353CB" w:rsidP="00C353CB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4A0FC56E" w14:textId="77777777" w:rsidR="00C353CB" w:rsidRPr="00C353CB" w:rsidRDefault="00C353CB" w:rsidP="00C353CB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C353CB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14:paraId="5A15F064" w14:textId="77777777" w:rsidR="00C353CB" w:rsidRPr="00C353CB" w:rsidRDefault="00C353CB" w:rsidP="00C353CB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4"/>
        </w:rPr>
        <w:t>кружка «БИОЛОГИЯ»</w:t>
      </w:r>
    </w:p>
    <w:p w14:paraId="16B40798" w14:textId="5A433946" w:rsidR="00C353CB" w:rsidRPr="00C353CB" w:rsidRDefault="00D6531F" w:rsidP="00C353CB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 – 2025</w:t>
      </w:r>
      <w:r w:rsidR="00C353CB" w:rsidRPr="00C353CB">
        <w:rPr>
          <w:rFonts w:eastAsia="Calibri"/>
          <w:b/>
          <w:caps/>
          <w:sz w:val="24"/>
          <w:szCs w:val="24"/>
        </w:rPr>
        <w:t xml:space="preserve"> учебный год</w:t>
      </w:r>
    </w:p>
    <w:p w14:paraId="13940ED7" w14:textId="77777777" w:rsidR="00C353CB" w:rsidRPr="00C353CB" w:rsidRDefault="00C353CB" w:rsidP="00C353CB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48"/>
        <w:gridCol w:w="4253"/>
        <w:gridCol w:w="1445"/>
        <w:gridCol w:w="1790"/>
        <w:gridCol w:w="2435"/>
      </w:tblGrid>
      <w:tr w:rsidR="00C353CB" w:rsidRPr="00C353CB" w14:paraId="31956585" w14:textId="77777777" w:rsidTr="00B34CDF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14:paraId="3209FF8F" w14:textId="77777777" w:rsidR="00C353CB" w:rsidRPr="00C353CB" w:rsidRDefault="00C353CB" w:rsidP="00C353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148" w:type="dxa"/>
            <w:shd w:val="clear" w:color="auto" w:fill="CCFFCC"/>
            <w:noWrap/>
          </w:tcPr>
          <w:p w14:paraId="449DE64B" w14:textId="77777777" w:rsidR="00C353CB" w:rsidRPr="00C353CB" w:rsidRDefault="00C353CB" w:rsidP="00C353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53" w:type="dxa"/>
            <w:shd w:val="clear" w:color="auto" w:fill="CCFFCC"/>
          </w:tcPr>
          <w:p w14:paraId="7898A0D0" w14:textId="77777777" w:rsidR="00C353CB" w:rsidRPr="00C353CB" w:rsidRDefault="00C353CB" w:rsidP="00C353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14:paraId="125E360A" w14:textId="77777777" w:rsidR="00C353CB" w:rsidRPr="00C353CB" w:rsidRDefault="00C353CB" w:rsidP="00C353CB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0" w:type="dxa"/>
            <w:shd w:val="clear" w:color="auto" w:fill="CCFFCC"/>
          </w:tcPr>
          <w:p w14:paraId="434BD574" w14:textId="77777777" w:rsidR="00C353CB" w:rsidRPr="00C353CB" w:rsidRDefault="00C353CB" w:rsidP="00C353CB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5" w:type="dxa"/>
            <w:shd w:val="clear" w:color="auto" w:fill="CCFFCC"/>
          </w:tcPr>
          <w:p w14:paraId="4F48A958" w14:textId="77777777" w:rsidR="00C353CB" w:rsidRPr="00C353CB" w:rsidRDefault="00C353CB" w:rsidP="00C353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353CB" w:rsidRPr="00C353CB" w14:paraId="2992CCD0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4B645CE8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воспитание: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644D15F5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7C50447F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Экологическая игра, посвященная Дню заповедников и национальных парков</w:t>
            </w:r>
          </w:p>
        </w:tc>
        <w:tc>
          <w:tcPr>
            <w:tcW w:w="1445" w:type="dxa"/>
            <w:shd w:val="clear" w:color="auto" w:fill="auto"/>
          </w:tcPr>
          <w:p w14:paraId="2E60BCF1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503D2651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11 января</w:t>
            </w:r>
          </w:p>
        </w:tc>
        <w:tc>
          <w:tcPr>
            <w:tcW w:w="2435" w:type="dxa"/>
            <w:shd w:val="clear" w:color="auto" w:fill="auto"/>
            <w:hideMark/>
          </w:tcPr>
          <w:p w14:paraId="54F3D72D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353CB" w:rsidRPr="00C353CB" w14:paraId="1DD96B49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7FC81DE0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трудовое воспитание; экологическое воспитание; эстетическое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B2F242B" w14:textId="77777777" w:rsidR="00C353CB" w:rsidRPr="00C353CB" w:rsidRDefault="00C353CB" w:rsidP="00C353C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"Самоуправление";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1A8B60F6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Всероссийская акция  «День зимующих птиц России»</w:t>
            </w:r>
          </w:p>
        </w:tc>
        <w:tc>
          <w:tcPr>
            <w:tcW w:w="1445" w:type="dxa"/>
            <w:shd w:val="clear" w:color="auto" w:fill="auto"/>
          </w:tcPr>
          <w:p w14:paraId="701380F3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3746E456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15 - 19 января</w:t>
            </w:r>
          </w:p>
        </w:tc>
        <w:tc>
          <w:tcPr>
            <w:tcW w:w="2435" w:type="dxa"/>
            <w:shd w:val="clear" w:color="auto" w:fill="auto"/>
          </w:tcPr>
          <w:p w14:paraId="35B28D09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Классные руководители, учителя технологии, биологии</w:t>
            </w:r>
          </w:p>
        </w:tc>
      </w:tr>
      <w:tr w:rsidR="00C353CB" w:rsidRPr="00C353CB" w14:paraId="3576418D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38F5A144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Ценности научного познания;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42388E10" w14:textId="77777777" w:rsidR="00C353CB" w:rsidRPr="00C353CB" w:rsidRDefault="00C353CB" w:rsidP="00C353C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0EAEC5EB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C353CB">
              <w:rPr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C353CB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3CB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445" w:type="dxa"/>
            <w:shd w:val="clear" w:color="auto" w:fill="auto"/>
          </w:tcPr>
          <w:p w14:paraId="61EB947F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25ACBAF5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5" w:type="dxa"/>
            <w:shd w:val="clear" w:color="auto" w:fill="auto"/>
          </w:tcPr>
          <w:p w14:paraId="6E8D1547" w14:textId="509779C3" w:rsidR="00C353CB" w:rsidRPr="00C353CB" w:rsidRDefault="00D6531F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3CB" w:rsidRPr="00C353CB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C353CB" w:rsidRPr="00C353CB">
              <w:rPr>
                <w:color w:val="000000"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C353CB" w:rsidRPr="00C353CB" w14:paraId="6D3F08CB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14BD8256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453DD4FD" w14:textId="77777777" w:rsidR="00C353CB" w:rsidRPr="00C353CB" w:rsidRDefault="00C353CB" w:rsidP="00C353C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7020CD24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Интерактивная игра, посвященная 215-летию со дня рождения Чарльза Дарвина, английского естествоиспытателя, основоположника материалистического учения о происхождении животных (1809-1882)</w:t>
            </w:r>
          </w:p>
        </w:tc>
        <w:tc>
          <w:tcPr>
            <w:tcW w:w="1445" w:type="dxa"/>
            <w:shd w:val="clear" w:color="auto" w:fill="auto"/>
          </w:tcPr>
          <w:p w14:paraId="356AD91D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5F17EAE6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435" w:type="dxa"/>
            <w:shd w:val="clear" w:color="auto" w:fill="auto"/>
          </w:tcPr>
          <w:p w14:paraId="339B70B1" w14:textId="1ACB21A5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У</w:t>
            </w:r>
            <w:r w:rsidR="00D6531F">
              <w:rPr>
                <w:sz w:val="24"/>
                <w:szCs w:val="24"/>
                <w:lang w:eastAsia="ru-RU"/>
              </w:rPr>
              <w:t xml:space="preserve">читель биологии </w:t>
            </w:r>
          </w:p>
        </w:tc>
      </w:tr>
      <w:tr w:rsidR="00C353CB" w:rsidRPr="00C353CB" w14:paraId="4E5DD3C9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2641536D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гражданское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32A43DB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7779F86E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Единый урок «Всемирный день защиты морских млекопитающих»</w:t>
            </w:r>
          </w:p>
        </w:tc>
        <w:tc>
          <w:tcPr>
            <w:tcW w:w="1445" w:type="dxa"/>
            <w:shd w:val="clear" w:color="auto" w:fill="auto"/>
          </w:tcPr>
          <w:p w14:paraId="1D3C85EE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90" w:type="dxa"/>
            <w:shd w:val="clear" w:color="auto" w:fill="auto"/>
          </w:tcPr>
          <w:p w14:paraId="35EAB994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16 февраля</w:t>
            </w:r>
          </w:p>
        </w:tc>
        <w:tc>
          <w:tcPr>
            <w:tcW w:w="2435" w:type="dxa"/>
            <w:shd w:val="clear" w:color="auto" w:fill="auto"/>
          </w:tcPr>
          <w:p w14:paraId="08DE2C80" w14:textId="77777777" w:rsidR="00C353CB" w:rsidRPr="00C353CB" w:rsidRDefault="00C353CB" w:rsidP="00C353CB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353CB" w:rsidRPr="00C353CB" w14:paraId="2011C289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0092A316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lastRenderedPageBreak/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14872709" w14:textId="77777777" w:rsidR="00C353CB" w:rsidRPr="00C353CB" w:rsidRDefault="00C353CB" w:rsidP="00C353C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1FF145E9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Игровая программа, посвященная Дню земли</w:t>
            </w:r>
          </w:p>
        </w:tc>
        <w:tc>
          <w:tcPr>
            <w:tcW w:w="1445" w:type="dxa"/>
            <w:shd w:val="clear" w:color="auto" w:fill="auto"/>
          </w:tcPr>
          <w:p w14:paraId="0613BF1F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3E97BE53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20 марта</w:t>
            </w:r>
          </w:p>
        </w:tc>
        <w:tc>
          <w:tcPr>
            <w:tcW w:w="2435" w:type="dxa"/>
            <w:shd w:val="clear" w:color="auto" w:fill="auto"/>
          </w:tcPr>
          <w:p w14:paraId="5E6D3EDE" w14:textId="337DFB0E" w:rsidR="00C353CB" w:rsidRPr="00C353CB" w:rsidRDefault="00D6531F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353CB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353CB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353CB" w:rsidRPr="00C353CB" w14:paraId="477F6D1A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6460CD38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70ADDA2C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5897BB5A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Викторина, посвященная Всемирному дню водных ресурсов</w:t>
            </w:r>
          </w:p>
        </w:tc>
        <w:tc>
          <w:tcPr>
            <w:tcW w:w="1445" w:type="dxa"/>
            <w:shd w:val="clear" w:color="auto" w:fill="auto"/>
          </w:tcPr>
          <w:p w14:paraId="4FFB3ECA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4A4B614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22 марта</w:t>
            </w:r>
          </w:p>
        </w:tc>
        <w:tc>
          <w:tcPr>
            <w:tcW w:w="2435" w:type="dxa"/>
            <w:shd w:val="clear" w:color="auto" w:fill="auto"/>
          </w:tcPr>
          <w:p w14:paraId="6DEA1047" w14:textId="7E119AAB" w:rsidR="00C353CB" w:rsidRPr="00C353CB" w:rsidRDefault="00D6531F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353CB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353CB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353CB" w:rsidRPr="00C353CB" w14:paraId="74B0FC7E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7E895B47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767FB504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1C504EF8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Конференция НОУ. Секция «Окружающий мир», "Биология"</w:t>
            </w:r>
          </w:p>
        </w:tc>
        <w:tc>
          <w:tcPr>
            <w:tcW w:w="1445" w:type="dxa"/>
            <w:shd w:val="clear" w:color="auto" w:fill="auto"/>
          </w:tcPr>
          <w:p w14:paraId="4FF244F4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C4C1BB6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28 марта</w:t>
            </w:r>
          </w:p>
        </w:tc>
        <w:tc>
          <w:tcPr>
            <w:tcW w:w="2435" w:type="dxa"/>
            <w:shd w:val="clear" w:color="auto" w:fill="auto"/>
          </w:tcPr>
          <w:p w14:paraId="2ECFCB24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Учитель биологии, учителя начальных классов</w:t>
            </w:r>
          </w:p>
        </w:tc>
      </w:tr>
      <w:tr w:rsidR="00C353CB" w:rsidRPr="00C353CB" w14:paraId="4E6BFE59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44D35480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экологическое воспитание; эстетическое воспитание; трудовое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7A5D8D89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720BB535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Проект «Выращиваем растение для школы: от ростка до цветка»</w:t>
            </w:r>
          </w:p>
        </w:tc>
        <w:tc>
          <w:tcPr>
            <w:tcW w:w="1445" w:type="dxa"/>
            <w:shd w:val="clear" w:color="auto" w:fill="auto"/>
          </w:tcPr>
          <w:p w14:paraId="46339695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4424B45C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март - апрель 2024</w:t>
            </w:r>
          </w:p>
        </w:tc>
        <w:tc>
          <w:tcPr>
            <w:tcW w:w="2435" w:type="dxa"/>
            <w:shd w:val="clear" w:color="auto" w:fill="auto"/>
          </w:tcPr>
          <w:p w14:paraId="4F280C48" w14:textId="23C9EB43" w:rsidR="00C353CB" w:rsidRPr="00C353CB" w:rsidRDefault="00D6531F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353CB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353CB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353CB" w:rsidRPr="00C353CB" w14:paraId="7FF30203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20096E28" w14:textId="77777777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патриотическое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24D3B57F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68E68F1E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Единый урок, посвященный Всемирному Дню Земли</w:t>
            </w:r>
          </w:p>
        </w:tc>
        <w:tc>
          <w:tcPr>
            <w:tcW w:w="1445" w:type="dxa"/>
            <w:shd w:val="clear" w:color="auto" w:fill="auto"/>
          </w:tcPr>
          <w:p w14:paraId="700D64C3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4CDF7823" w14:textId="77777777" w:rsidR="00C353CB" w:rsidRPr="00C353CB" w:rsidRDefault="00C353CB" w:rsidP="00C353C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435" w:type="dxa"/>
            <w:shd w:val="clear" w:color="auto" w:fill="auto"/>
          </w:tcPr>
          <w:p w14:paraId="3410B4C0" w14:textId="51F76644" w:rsidR="00C353CB" w:rsidRPr="00C353CB" w:rsidRDefault="00C353CB" w:rsidP="00C353C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</w:t>
            </w:r>
            <w:r w:rsidR="00D6531F">
              <w:rPr>
                <w:color w:val="000000"/>
                <w:sz w:val="24"/>
                <w:szCs w:val="24"/>
                <w:lang w:eastAsia="ru-RU"/>
              </w:rPr>
              <w:t xml:space="preserve">огии и географии </w:t>
            </w:r>
          </w:p>
        </w:tc>
      </w:tr>
      <w:tr w:rsidR="00C353CB" w:rsidRPr="00C353CB" w14:paraId="5FDE8F34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28A12C3F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4A2B29CE" w14:textId="77777777" w:rsidR="00C353CB" w:rsidRPr="00C353CB" w:rsidRDefault="00C353CB" w:rsidP="00C353C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74EF9129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Экологическая олимпиада</w:t>
            </w:r>
          </w:p>
        </w:tc>
        <w:tc>
          <w:tcPr>
            <w:tcW w:w="1445" w:type="dxa"/>
            <w:shd w:val="clear" w:color="auto" w:fill="auto"/>
          </w:tcPr>
          <w:p w14:paraId="25A0BD1E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2283FF0B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апрель 2024</w:t>
            </w:r>
          </w:p>
        </w:tc>
        <w:tc>
          <w:tcPr>
            <w:tcW w:w="2435" w:type="dxa"/>
            <w:shd w:val="clear" w:color="auto" w:fill="auto"/>
          </w:tcPr>
          <w:p w14:paraId="3CDC05FD" w14:textId="4218B985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Педагог</w:t>
            </w:r>
            <w:r w:rsidR="00D653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531F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="00D6531F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="00D6531F">
              <w:rPr>
                <w:color w:val="000000"/>
                <w:sz w:val="24"/>
                <w:szCs w:val="24"/>
                <w:lang w:eastAsia="ru-RU"/>
              </w:rPr>
              <w:t>бразования</w:t>
            </w:r>
            <w:proofErr w:type="spellEnd"/>
            <w:r w:rsidR="00D653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3CB" w:rsidRPr="00C353CB" w14:paraId="5B328A9A" w14:textId="77777777" w:rsidTr="00B34CDF">
        <w:trPr>
          <w:trHeight w:val="1363"/>
        </w:trPr>
        <w:tc>
          <w:tcPr>
            <w:tcW w:w="1970" w:type="dxa"/>
            <w:shd w:val="clear" w:color="auto" w:fill="auto"/>
          </w:tcPr>
          <w:p w14:paraId="7828A4FD" w14:textId="77777777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ценности научного познания; трудовое воспитание;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4A4E7BB7" w14:textId="77777777" w:rsidR="00C353CB" w:rsidRPr="00C353CB" w:rsidRDefault="00C353CB" w:rsidP="00C353C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FECF46C" w14:textId="77777777" w:rsidR="00C353CB" w:rsidRPr="00C353CB" w:rsidRDefault="00C353CB" w:rsidP="00C353C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Конкурсная программа, посвященная Дню образования Всемирного общества охраны природы</w:t>
            </w:r>
          </w:p>
        </w:tc>
        <w:tc>
          <w:tcPr>
            <w:tcW w:w="1445" w:type="dxa"/>
            <w:shd w:val="clear" w:color="auto" w:fill="auto"/>
          </w:tcPr>
          <w:p w14:paraId="00699E04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6EDFBD91" w14:textId="77777777" w:rsidR="00C353CB" w:rsidRPr="00C353CB" w:rsidRDefault="00C353CB" w:rsidP="00C353C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435" w:type="dxa"/>
            <w:shd w:val="clear" w:color="auto" w:fill="auto"/>
          </w:tcPr>
          <w:p w14:paraId="187853C6" w14:textId="51983C5B" w:rsidR="00C353CB" w:rsidRPr="00C353CB" w:rsidRDefault="00C353CB" w:rsidP="00C353C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Педагог</w:t>
            </w:r>
            <w:r w:rsidR="00D6531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531F">
              <w:rPr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="00D6531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CFC0E36" w14:textId="77777777" w:rsidR="00C353CB" w:rsidRPr="00C353CB" w:rsidRDefault="00C353CB" w:rsidP="00C353CB">
      <w:pPr>
        <w:jc w:val="center"/>
        <w:rPr>
          <w:b/>
          <w:sz w:val="24"/>
          <w:szCs w:val="24"/>
        </w:rPr>
      </w:pPr>
    </w:p>
    <w:p w14:paraId="6CDC58CB" w14:textId="77777777" w:rsidR="00492467" w:rsidRDefault="00492467" w:rsidP="00002B97">
      <w:pPr>
        <w:pStyle w:val="a3"/>
        <w:pageBreakBefore/>
        <w:ind w:left="0"/>
        <w:rPr>
          <w:b/>
        </w:rPr>
        <w:sectPr w:rsidR="00492467" w:rsidSect="00492467">
          <w:pgSz w:w="16840" w:h="11900" w:orient="landscape" w:code="9"/>
          <w:pgMar w:top="482" w:right="539" w:bottom="278" w:left="561" w:header="720" w:footer="720" w:gutter="0"/>
          <w:cols w:space="720"/>
        </w:sectPr>
      </w:pPr>
    </w:p>
    <w:p w14:paraId="5C474693" w14:textId="77777777" w:rsidR="00870179" w:rsidRDefault="00870179" w:rsidP="00870179">
      <w:pPr>
        <w:pStyle w:val="a3"/>
        <w:pageBreakBefore/>
        <w:ind w:left="108"/>
        <w:jc w:val="center"/>
        <w:rPr>
          <w:b/>
        </w:rPr>
      </w:pPr>
    </w:p>
    <w:p w14:paraId="356B65B9" w14:textId="34AF735E" w:rsidR="00870179" w:rsidRPr="00870179" w:rsidRDefault="00870179" w:rsidP="00663904">
      <w:pPr>
        <w:pStyle w:val="a3"/>
        <w:numPr>
          <w:ilvl w:val="0"/>
          <w:numId w:val="37"/>
        </w:numPr>
        <w:jc w:val="center"/>
        <w:rPr>
          <w:b/>
        </w:rPr>
      </w:pPr>
      <w:r w:rsidRPr="00870179">
        <w:rPr>
          <w:b/>
        </w:rPr>
        <w:t>УЧЕБНО – МЕТОДИЧЕСКОЕ ОБЕСПЕЧЕНИЕ</w:t>
      </w:r>
    </w:p>
    <w:p w14:paraId="41CF42E0" w14:textId="77777777" w:rsidR="00B35100" w:rsidRPr="00B35100" w:rsidRDefault="00B35100" w:rsidP="00B35100">
      <w:pPr>
        <w:pStyle w:val="3"/>
        <w:spacing w:before="0" w:line="274" w:lineRule="exact"/>
        <w:ind w:left="567" w:hanging="567"/>
        <w:jc w:val="center"/>
        <w:rPr>
          <w:rFonts w:ascii="Times New Roman" w:hAnsi="Times New Roman" w:cs="Times New Roman"/>
          <w:b/>
          <w:bCs/>
          <w:color w:val="auto"/>
        </w:rPr>
      </w:pPr>
      <w:r w:rsidRPr="00B35100">
        <w:rPr>
          <w:rFonts w:ascii="Times New Roman" w:hAnsi="Times New Roman" w:cs="Times New Roman"/>
          <w:b/>
          <w:bCs/>
          <w:color w:val="auto"/>
        </w:rPr>
        <w:t>5.1. Список</w:t>
      </w:r>
      <w:r w:rsidRPr="00B35100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B35100">
        <w:rPr>
          <w:rFonts w:ascii="Times New Roman" w:hAnsi="Times New Roman" w:cs="Times New Roman"/>
          <w:b/>
          <w:bCs/>
          <w:color w:val="auto"/>
        </w:rPr>
        <w:t>литературы,</w:t>
      </w:r>
      <w:r w:rsidRPr="00B35100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B35100">
        <w:rPr>
          <w:rFonts w:ascii="Times New Roman" w:hAnsi="Times New Roman" w:cs="Times New Roman"/>
          <w:b/>
          <w:bCs/>
          <w:color w:val="auto"/>
        </w:rPr>
        <w:t xml:space="preserve">рекомендованной </w:t>
      </w:r>
      <w:proofErr w:type="gramStart"/>
      <w:r w:rsidRPr="00B35100">
        <w:rPr>
          <w:rFonts w:ascii="Times New Roman" w:hAnsi="Times New Roman" w:cs="Times New Roman"/>
          <w:b/>
          <w:bCs/>
          <w:color w:val="auto"/>
        </w:rPr>
        <w:t>обучающимся</w:t>
      </w:r>
      <w:proofErr w:type="gramEnd"/>
      <w:r w:rsidRPr="00B35100">
        <w:rPr>
          <w:rFonts w:ascii="Times New Roman" w:hAnsi="Times New Roman" w:cs="Times New Roman"/>
          <w:b/>
          <w:bCs/>
          <w:color w:val="auto"/>
        </w:rPr>
        <w:t>:</w:t>
      </w:r>
    </w:p>
    <w:p w14:paraId="64F28285" w14:textId="77777777" w:rsidR="00C76211" w:rsidRPr="00C76211" w:rsidRDefault="00C76211" w:rsidP="00C76211">
      <w:pPr>
        <w:numPr>
          <w:ilvl w:val="0"/>
          <w:numId w:val="16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 xml:space="preserve">Талиев В. И. Основы ботаники в эволюционном изложении. Изд. </w:t>
      </w:r>
      <w:r w:rsidRPr="00C76211">
        <w:rPr>
          <w:bCs/>
          <w:sz w:val="24"/>
          <w:szCs w:val="24"/>
          <w:lang w:val="en-US"/>
        </w:rPr>
        <w:t>URSS</w:t>
      </w:r>
      <w:r w:rsidRPr="00C76211">
        <w:rPr>
          <w:bCs/>
          <w:sz w:val="24"/>
          <w:szCs w:val="24"/>
        </w:rPr>
        <w:t>,Москвы, 2018.</w:t>
      </w:r>
    </w:p>
    <w:p w14:paraId="46862765" w14:textId="77777777" w:rsidR="00C76211" w:rsidRPr="00C76211" w:rsidRDefault="00C76211" w:rsidP="00C76211">
      <w:pPr>
        <w:numPr>
          <w:ilvl w:val="0"/>
          <w:numId w:val="16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>Журба О. В., Дмитриев М. Я. Лекарственные, ядовитые и вредные растения. Москва «</w:t>
      </w:r>
      <w:proofErr w:type="spellStart"/>
      <w:r w:rsidRPr="00C76211">
        <w:rPr>
          <w:bCs/>
          <w:sz w:val="24"/>
          <w:szCs w:val="24"/>
        </w:rPr>
        <w:t>КолосС</w:t>
      </w:r>
      <w:proofErr w:type="spellEnd"/>
      <w:r w:rsidRPr="00C76211">
        <w:rPr>
          <w:bCs/>
          <w:sz w:val="24"/>
          <w:szCs w:val="24"/>
        </w:rPr>
        <w:t>» 2006 г.</w:t>
      </w:r>
    </w:p>
    <w:p w14:paraId="23A229EE" w14:textId="77777777" w:rsidR="00C76211" w:rsidRPr="00C76211" w:rsidRDefault="00C76211" w:rsidP="00C76211">
      <w:pPr>
        <w:numPr>
          <w:ilvl w:val="0"/>
          <w:numId w:val="16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proofErr w:type="spellStart"/>
      <w:r w:rsidRPr="00C76211">
        <w:rPr>
          <w:bCs/>
          <w:sz w:val="24"/>
          <w:szCs w:val="24"/>
        </w:rPr>
        <w:t>Хаскин</w:t>
      </w:r>
      <w:proofErr w:type="spellEnd"/>
      <w:r w:rsidRPr="00C76211">
        <w:rPr>
          <w:bCs/>
          <w:sz w:val="24"/>
          <w:szCs w:val="24"/>
        </w:rPr>
        <w:t xml:space="preserve"> Ф. Ю. Органы цветковых растений. Москва, 2020 год.</w:t>
      </w:r>
    </w:p>
    <w:p w14:paraId="769A3B27" w14:textId="77777777" w:rsidR="00C76211" w:rsidRPr="00C76211" w:rsidRDefault="00C76211" w:rsidP="00C76211">
      <w:pPr>
        <w:numPr>
          <w:ilvl w:val="0"/>
          <w:numId w:val="16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>Пасечник В.В. Биология. Методика индивидуально-групповой деятельности. — М.: Просвещение, 2016.</w:t>
      </w:r>
    </w:p>
    <w:p w14:paraId="15DC47BF" w14:textId="77777777" w:rsidR="00C76211" w:rsidRPr="00C76211" w:rsidRDefault="00C76211" w:rsidP="00C76211">
      <w:pPr>
        <w:numPr>
          <w:ilvl w:val="0"/>
          <w:numId w:val="16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 xml:space="preserve">Фросин В.Н., </w:t>
      </w:r>
      <w:proofErr w:type="spellStart"/>
      <w:r w:rsidRPr="00C76211">
        <w:rPr>
          <w:bCs/>
          <w:sz w:val="24"/>
          <w:szCs w:val="24"/>
        </w:rPr>
        <w:t>Сивоглазов</w:t>
      </w:r>
      <w:proofErr w:type="spellEnd"/>
      <w:r w:rsidRPr="00C76211">
        <w:rPr>
          <w:bCs/>
          <w:sz w:val="24"/>
          <w:szCs w:val="24"/>
        </w:rPr>
        <w:t xml:space="preserve"> В.И. Готовимся к единому государственному экзамену: биология. Животные. — М.: Дрофа, 2004 — 272 с.</w:t>
      </w:r>
    </w:p>
    <w:p w14:paraId="33076978" w14:textId="77777777" w:rsidR="00C76211" w:rsidRPr="00C76211" w:rsidRDefault="00C76211" w:rsidP="00C76211">
      <w:pPr>
        <w:numPr>
          <w:ilvl w:val="0"/>
          <w:numId w:val="16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proofErr w:type="spellStart"/>
      <w:r w:rsidRPr="00C76211">
        <w:rPr>
          <w:bCs/>
          <w:sz w:val="24"/>
          <w:szCs w:val="24"/>
        </w:rPr>
        <w:t>Афонькин</w:t>
      </w:r>
      <w:proofErr w:type="spellEnd"/>
      <w:r w:rsidRPr="00C76211">
        <w:rPr>
          <w:bCs/>
          <w:sz w:val="24"/>
          <w:szCs w:val="24"/>
        </w:rPr>
        <w:t xml:space="preserve"> С. Ю. Самые удивительные растения. – СПб</w:t>
      </w:r>
      <w:proofErr w:type="gramStart"/>
      <w:r w:rsidRPr="00C76211">
        <w:rPr>
          <w:bCs/>
          <w:sz w:val="24"/>
          <w:szCs w:val="24"/>
        </w:rPr>
        <w:t>.: «</w:t>
      </w:r>
      <w:proofErr w:type="gramEnd"/>
      <w:r w:rsidRPr="00C76211">
        <w:rPr>
          <w:bCs/>
          <w:sz w:val="24"/>
          <w:szCs w:val="24"/>
        </w:rPr>
        <w:t>БКК», 2008. – 80 с., ил.</w:t>
      </w:r>
    </w:p>
    <w:p w14:paraId="3E66011A" w14:textId="77777777" w:rsidR="00C76211" w:rsidRPr="00C76211" w:rsidRDefault="00C76211" w:rsidP="00C76211">
      <w:pPr>
        <w:numPr>
          <w:ilvl w:val="1"/>
          <w:numId w:val="26"/>
        </w:numPr>
        <w:spacing w:before="60" w:line="240" w:lineRule="auto"/>
        <w:ind w:left="567" w:hanging="425"/>
        <w:jc w:val="center"/>
        <w:rPr>
          <w:b/>
          <w:sz w:val="24"/>
          <w:szCs w:val="24"/>
        </w:rPr>
      </w:pPr>
      <w:r w:rsidRPr="00C76211">
        <w:rPr>
          <w:b/>
          <w:sz w:val="24"/>
          <w:szCs w:val="24"/>
        </w:rPr>
        <w:t>Методические материалы для учителя</w:t>
      </w:r>
    </w:p>
    <w:p w14:paraId="6A451A7C" w14:textId="77777777" w:rsidR="00C76211" w:rsidRPr="00C76211" w:rsidRDefault="00C76211" w:rsidP="00C76211">
      <w:pPr>
        <w:numPr>
          <w:ilvl w:val="0"/>
          <w:numId w:val="27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>Яковлев Г. П., Аверьянов Л. В. Ботаника для учителя. В 2 ч. Ч. 1. – М.: Просвещение: АО «Учеб. Лит</w:t>
      </w:r>
      <w:proofErr w:type="gramStart"/>
      <w:r w:rsidRPr="00C76211">
        <w:rPr>
          <w:bCs/>
          <w:sz w:val="24"/>
          <w:szCs w:val="24"/>
        </w:rPr>
        <w:t xml:space="preserve">.», </w:t>
      </w:r>
      <w:proofErr w:type="gramEnd"/>
      <w:r w:rsidRPr="00C76211">
        <w:rPr>
          <w:bCs/>
          <w:sz w:val="24"/>
          <w:szCs w:val="24"/>
        </w:rPr>
        <w:t>1996. – 224 с.: ил.</w:t>
      </w:r>
    </w:p>
    <w:p w14:paraId="7815F14B" w14:textId="77777777" w:rsidR="00C76211" w:rsidRPr="00C76211" w:rsidRDefault="00C76211" w:rsidP="00C76211">
      <w:pPr>
        <w:numPr>
          <w:ilvl w:val="0"/>
          <w:numId w:val="27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proofErr w:type="spellStart"/>
      <w:r w:rsidRPr="00C76211">
        <w:rPr>
          <w:bCs/>
          <w:sz w:val="24"/>
          <w:szCs w:val="24"/>
        </w:rPr>
        <w:t>Рохлов</w:t>
      </w:r>
      <w:proofErr w:type="spellEnd"/>
      <w:r w:rsidRPr="00C76211">
        <w:rPr>
          <w:bCs/>
          <w:sz w:val="24"/>
          <w:szCs w:val="24"/>
        </w:rPr>
        <w:t xml:space="preserve"> В., Теремов А., Петросова Р. Занимательная ботаника: книга для учащихся, учителей и родителей. – М.: АСТ-ПРЕСС, 1998. – 432 с.</w:t>
      </w:r>
    </w:p>
    <w:p w14:paraId="7CD6B9D0" w14:textId="77777777" w:rsidR="00C76211" w:rsidRPr="00C76211" w:rsidRDefault="00C76211" w:rsidP="00C76211">
      <w:pPr>
        <w:numPr>
          <w:ilvl w:val="0"/>
          <w:numId w:val="27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 xml:space="preserve">Гольд В. М., Гаевский Н. А., Голованова Т. Н., </w:t>
      </w:r>
      <w:proofErr w:type="spellStart"/>
      <w:r w:rsidRPr="00C76211">
        <w:rPr>
          <w:bCs/>
          <w:sz w:val="24"/>
          <w:szCs w:val="24"/>
        </w:rPr>
        <w:t>Белоног</w:t>
      </w:r>
      <w:proofErr w:type="spellEnd"/>
      <w:r w:rsidRPr="00C76211">
        <w:rPr>
          <w:bCs/>
          <w:sz w:val="24"/>
          <w:szCs w:val="24"/>
        </w:rPr>
        <w:t xml:space="preserve"> Н. П., </w:t>
      </w:r>
      <w:proofErr w:type="spellStart"/>
      <w:r w:rsidRPr="00C76211">
        <w:rPr>
          <w:bCs/>
          <w:sz w:val="24"/>
          <w:szCs w:val="24"/>
        </w:rPr>
        <w:t>Горбанова</w:t>
      </w:r>
      <w:proofErr w:type="spellEnd"/>
      <w:r w:rsidRPr="00C76211">
        <w:rPr>
          <w:bCs/>
          <w:sz w:val="24"/>
          <w:szCs w:val="24"/>
        </w:rPr>
        <w:t xml:space="preserve"> Т. Б.</w:t>
      </w:r>
    </w:p>
    <w:p w14:paraId="54A34C3C" w14:textId="77777777" w:rsidR="00C76211" w:rsidRPr="00C76211" w:rsidRDefault="00C76211" w:rsidP="00C76211">
      <w:pPr>
        <w:numPr>
          <w:ilvl w:val="0"/>
          <w:numId w:val="27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 xml:space="preserve">Теремов А. В., Петросова Р. А. Как обучать биологии: Биологические системы и процессы. </w:t>
      </w:r>
    </w:p>
    <w:p w14:paraId="676DC497" w14:textId="77777777" w:rsidR="00C76211" w:rsidRPr="00C76211" w:rsidRDefault="00C76211" w:rsidP="00C76211">
      <w:pPr>
        <w:numPr>
          <w:ilvl w:val="0"/>
          <w:numId w:val="27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 xml:space="preserve">Тейлор Д., Грин Н., </w:t>
      </w:r>
      <w:proofErr w:type="spellStart"/>
      <w:r w:rsidRPr="00C76211">
        <w:rPr>
          <w:bCs/>
          <w:sz w:val="24"/>
          <w:szCs w:val="24"/>
        </w:rPr>
        <w:t>Стаут</w:t>
      </w:r>
      <w:proofErr w:type="spellEnd"/>
      <w:r w:rsidRPr="00C76211">
        <w:rPr>
          <w:bCs/>
          <w:sz w:val="24"/>
          <w:szCs w:val="24"/>
        </w:rPr>
        <w:t xml:space="preserve"> У. Биология: В 3-х т. 1: Пер. с англ./Под ред. Р. </w:t>
      </w:r>
      <w:proofErr w:type="spellStart"/>
      <w:r w:rsidRPr="00C76211">
        <w:rPr>
          <w:bCs/>
          <w:sz w:val="24"/>
          <w:szCs w:val="24"/>
        </w:rPr>
        <w:t>Сопера</w:t>
      </w:r>
      <w:proofErr w:type="spellEnd"/>
      <w:r w:rsidRPr="00C76211">
        <w:rPr>
          <w:bCs/>
          <w:sz w:val="24"/>
          <w:szCs w:val="24"/>
        </w:rPr>
        <w:t xml:space="preserve">  - 3-е изд., - М.: Мир, 2004. – 454 с., ил.</w:t>
      </w:r>
    </w:p>
    <w:p w14:paraId="3B4AF7D0" w14:textId="77777777" w:rsidR="00C76211" w:rsidRPr="00C76211" w:rsidRDefault="00C76211" w:rsidP="00C76211">
      <w:pPr>
        <w:numPr>
          <w:ilvl w:val="0"/>
          <w:numId w:val="27"/>
        </w:numPr>
        <w:spacing w:line="240" w:lineRule="auto"/>
        <w:ind w:left="567" w:hanging="425"/>
        <w:jc w:val="both"/>
        <w:rPr>
          <w:bCs/>
          <w:sz w:val="24"/>
          <w:szCs w:val="24"/>
        </w:rPr>
      </w:pPr>
      <w:r w:rsidRPr="00C76211">
        <w:rPr>
          <w:bCs/>
          <w:sz w:val="24"/>
          <w:szCs w:val="24"/>
        </w:rPr>
        <w:t xml:space="preserve">Петров К. М., </w:t>
      </w:r>
      <w:proofErr w:type="spellStart"/>
      <w:r w:rsidRPr="00C76211">
        <w:rPr>
          <w:bCs/>
          <w:sz w:val="24"/>
          <w:szCs w:val="24"/>
        </w:rPr>
        <w:t>Терёхина</w:t>
      </w:r>
      <w:proofErr w:type="spellEnd"/>
      <w:r w:rsidRPr="00C76211">
        <w:rPr>
          <w:bCs/>
          <w:sz w:val="24"/>
          <w:szCs w:val="24"/>
        </w:rPr>
        <w:t xml:space="preserve"> Н. В. Растительность России и сопредельных стран. – СПб</w:t>
      </w:r>
      <w:proofErr w:type="gramStart"/>
      <w:r w:rsidRPr="00C76211">
        <w:rPr>
          <w:bCs/>
          <w:sz w:val="24"/>
          <w:szCs w:val="24"/>
        </w:rPr>
        <w:t xml:space="preserve">.: </w:t>
      </w:r>
      <w:proofErr w:type="gramEnd"/>
      <w:r w:rsidRPr="00C76211">
        <w:rPr>
          <w:bCs/>
          <w:sz w:val="24"/>
          <w:szCs w:val="24"/>
        </w:rPr>
        <w:t xml:space="preserve">ХИМИЗДАТ, 2013. – 328 с.: ил. +192 с </w:t>
      </w:r>
      <w:proofErr w:type="spellStart"/>
      <w:r w:rsidRPr="00C76211">
        <w:rPr>
          <w:bCs/>
          <w:sz w:val="24"/>
          <w:szCs w:val="24"/>
        </w:rPr>
        <w:t>цв</w:t>
      </w:r>
      <w:proofErr w:type="spellEnd"/>
      <w:r w:rsidRPr="00C76211">
        <w:rPr>
          <w:bCs/>
          <w:sz w:val="24"/>
          <w:szCs w:val="24"/>
        </w:rPr>
        <w:t>. ил.</w:t>
      </w:r>
    </w:p>
    <w:p w14:paraId="218B1BE6" w14:textId="21CF0AD9" w:rsidR="00870179" w:rsidRPr="00870179" w:rsidRDefault="00870179" w:rsidP="00C76211">
      <w:pPr>
        <w:pStyle w:val="a3"/>
        <w:numPr>
          <w:ilvl w:val="1"/>
          <w:numId w:val="26"/>
        </w:numPr>
        <w:jc w:val="center"/>
        <w:rPr>
          <w:b/>
        </w:rPr>
      </w:pPr>
      <w:r w:rsidRPr="00870179">
        <w:rPr>
          <w:b/>
        </w:rPr>
        <w:t>Цифровые образовательные ресурсы</w:t>
      </w:r>
    </w:p>
    <w:p w14:paraId="2687602A" w14:textId="77777777" w:rsidR="00C76211" w:rsidRPr="00C76211" w:rsidRDefault="009C5798" w:rsidP="00C76211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3" w:history="1">
        <w:r w:rsidR="00C76211" w:rsidRPr="00C76211">
          <w:rPr>
            <w:rFonts w:eastAsiaTheme="majorEastAsia"/>
            <w:color w:val="0000FF" w:themeColor="hyperlink"/>
            <w:sz w:val="28"/>
            <w:szCs w:val="28"/>
            <w:u w:val="single"/>
          </w:rPr>
          <w:t>http://www.sbio.info/</w:t>
        </w:r>
      </w:hyperlink>
      <w:r w:rsidR="00C76211" w:rsidRPr="00C76211">
        <w:rPr>
          <w:color w:val="000000"/>
          <w:sz w:val="28"/>
          <w:szCs w:val="28"/>
        </w:rPr>
        <w:t xml:space="preserve">  Проект «Вся биология» — уникальный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="00C76211" w:rsidRPr="00C76211">
        <w:rPr>
          <w:color w:val="000000"/>
          <w:sz w:val="28"/>
          <w:szCs w:val="28"/>
        </w:rPr>
        <w:t>Цитология, экология, медицина, ботаника, генетика, зоология, ботаника — всего лишь часть интереснейших тем, которые есть на проекте.</w:t>
      </w:r>
      <w:proofErr w:type="gramEnd"/>
    </w:p>
    <w:p w14:paraId="3280F3A4" w14:textId="77777777" w:rsidR="00C76211" w:rsidRPr="00C76211" w:rsidRDefault="009C5798" w:rsidP="00C76211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4" w:history="1">
        <w:r w:rsidR="00C76211" w:rsidRPr="00C76211">
          <w:rPr>
            <w:rFonts w:eastAsiaTheme="majorEastAsia"/>
            <w:color w:val="0000FF" w:themeColor="hyperlink"/>
            <w:sz w:val="28"/>
            <w:szCs w:val="28"/>
            <w:u w:val="single"/>
          </w:rPr>
          <w:t>http://www.theanimalworld.ru/</w:t>
        </w:r>
      </w:hyperlink>
      <w:r w:rsidR="00C76211" w:rsidRPr="00C76211">
        <w:rPr>
          <w:color w:val="000000"/>
          <w:sz w:val="28"/>
          <w:szCs w:val="28"/>
        </w:rPr>
        <w:t xml:space="preserve">   увлекательная электронная энциклопедия, в которой легко ориентироваться. Красочные фотографии и рисунки, приятный дизайн и возможность поиска по алфавиту. Отличный ресурс для школьников, учителей и для всех, кому интересен животный мир.</w:t>
      </w:r>
    </w:p>
    <w:p w14:paraId="180F9FE4" w14:textId="77777777" w:rsidR="00C76211" w:rsidRPr="00C76211" w:rsidRDefault="009C5798" w:rsidP="00C76211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5" w:history="1">
        <w:r w:rsidR="00C76211" w:rsidRPr="00C76211">
          <w:rPr>
            <w:rFonts w:eastAsiaTheme="majorEastAsia"/>
            <w:color w:val="0000FF" w:themeColor="hyperlink"/>
            <w:sz w:val="28"/>
            <w:szCs w:val="28"/>
            <w:u w:val="single"/>
          </w:rPr>
          <w:t>http://bio.1september.ru/</w:t>
        </w:r>
      </w:hyperlink>
      <w:r w:rsidR="00C76211" w:rsidRPr="00C76211">
        <w:rPr>
          <w:color w:val="000000"/>
          <w:sz w:val="28"/>
          <w:szCs w:val="28"/>
        </w:rPr>
        <w:t xml:space="preserve">   Электронная версия журнала «Биология» содержит подшивку с 2000 по 2018 гг. В режиме онлайн можно полистать интересные статьи и посмотреть фотографии. Сайт оснащён удобной навигацией и содержит множество дополнительных функций. Тут есть возможность изучить последние новости науки и даже записаться на курсы повышения квалификации</w:t>
      </w:r>
    </w:p>
    <w:p w14:paraId="2A75A1FB" w14:textId="77777777" w:rsidR="00C76211" w:rsidRPr="00C76211" w:rsidRDefault="009C5798" w:rsidP="00C76211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6" w:history="1">
        <w:r w:rsidR="00C76211" w:rsidRPr="00C76211">
          <w:rPr>
            <w:rFonts w:eastAsiaTheme="majorEastAsia"/>
            <w:color w:val="0000FF" w:themeColor="hyperlink"/>
            <w:sz w:val="28"/>
            <w:szCs w:val="28"/>
            <w:u w:val="single"/>
          </w:rPr>
          <w:t>http://www.eco.nw.ru/</w:t>
        </w:r>
      </w:hyperlink>
      <w:r w:rsidR="00C76211" w:rsidRPr="00C76211">
        <w:rPr>
          <w:color w:val="000000"/>
          <w:sz w:val="28"/>
          <w:szCs w:val="28"/>
        </w:rPr>
        <w:t xml:space="preserve">   сайт межрегионального общественного экологического движения «Гатчина – Гатчинский Район – Санкт-Петербург – Кронштадт» (Программа «Школьная Экологическая Инициатива»).</w:t>
      </w:r>
    </w:p>
    <w:p w14:paraId="7DD3DDD7" w14:textId="77777777" w:rsidR="00C76211" w:rsidRPr="00C76211" w:rsidRDefault="009C5798" w:rsidP="00C76211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7" w:history="1">
        <w:r w:rsidR="00C76211" w:rsidRPr="00C76211">
          <w:rPr>
            <w:rFonts w:eastAsiaTheme="majorEastAsia"/>
            <w:color w:val="0000FF" w:themeColor="hyperlink"/>
            <w:sz w:val="28"/>
            <w:szCs w:val="28"/>
            <w:u w:val="single"/>
          </w:rPr>
          <w:t>http://www.sbio.info/</w:t>
        </w:r>
      </w:hyperlink>
      <w:r w:rsidR="00C76211" w:rsidRPr="00C76211">
        <w:rPr>
          <w:color w:val="000000"/>
          <w:sz w:val="28"/>
          <w:szCs w:val="28"/>
        </w:rPr>
        <w:t xml:space="preserve">   </w:t>
      </w:r>
      <w:r w:rsidR="00C76211" w:rsidRPr="00C76211">
        <w:rPr>
          <w:color w:val="000000"/>
          <w:sz w:val="28"/>
          <w:szCs w:val="28"/>
        </w:rPr>
        <w:tab/>
        <w:t>вся биологи</w:t>
      </w:r>
      <w:proofErr w:type="gramStart"/>
      <w:r w:rsidR="00C76211" w:rsidRPr="00C76211">
        <w:rPr>
          <w:color w:val="000000"/>
          <w:sz w:val="28"/>
          <w:szCs w:val="28"/>
        </w:rPr>
        <w:t>я–</w:t>
      </w:r>
      <w:proofErr w:type="gramEnd"/>
      <w:r w:rsidR="00C76211" w:rsidRPr="00C76211">
        <w:rPr>
          <w:color w:val="000000"/>
          <w:sz w:val="28"/>
          <w:szCs w:val="28"/>
        </w:rPr>
        <w:t xml:space="preserve"> это научно-образовательный проект, посвящённый биологии и родственным наукам. Основная идея портала заключается в создании большого информационного ресурса, главная цель которого: предоставление информации по всем разделам биологии в максимально доступной форме для обычного читателя.</w:t>
      </w:r>
    </w:p>
    <w:p w14:paraId="43F28222" w14:textId="77777777" w:rsidR="00C76211" w:rsidRPr="00C76211" w:rsidRDefault="009C5798" w:rsidP="00C76211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8" w:history="1">
        <w:r w:rsidR="00C76211" w:rsidRPr="00C76211">
          <w:rPr>
            <w:rFonts w:eastAsiaTheme="majorEastAsia"/>
            <w:color w:val="0000FF" w:themeColor="hyperlink"/>
            <w:sz w:val="28"/>
            <w:szCs w:val="28"/>
            <w:u w:val="single"/>
          </w:rPr>
          <w:t>http://www.greeninfo.ru/</w:t>
        </w:r>
      </w:hyperlink>
      <w:r w:rsidR="00C76211" w:rsidRPr="00C76211">
        <w:rPr>
          <w:color w:val="000000"/>
          <w:sz w:val="28"/>
          <w:szCs w:val="28"/>
        </w:rPr>
        <w:t xml:space="preserve">   энциклопедия растений </w:t>
      </w:r>
      <w:proofErr w:type="gramStart"/>
      <w:r w:rsidR="00C76211" w:rsidRPr="00C76211">
        <w:rPr>
          <w:color w:val="000000"/>
          <w:sz w:val="28"/>
          <w:szCs w:val="28"/>
        </w:rPr>
        <w:t>-с</w:t>
      </w:r>
      <w:proofErr w:type="gramEnd"/>
      <w:r w:rsidR="00C76211" w:rsidRPr="00C76211">
        <w:rPr>
          <w:color w:val="000000"/>
          <w:sz w:val="28"/>
          <w:szCs w:val="28"/>
        </w:rPr>
        <w:t xml:space="preserve">правочно-информационный портал по цветоводству, садоводству и ландшафтному дизайну. На сайте представлена </w:t>
      </w:r>
      <w:r w:rsidR="00C76211" w:rsidRPr="00C76211">
        <w:rPr>
          <w:color w:val="000000"/>
          <w:sz w:val="28"/>
          <w:szCs w:val="28"/>
        </w:rPr>
        <w:lastRenderedPageBreak/>
        <w:t>энциклопедия растений с подробными указаниями по выращиванию и уходу. Вы можете узнать, где купить необходимое растение, причем, информация представлена с указанием адресов и телефонов организаций.</w:t>
      </w:r>
    </w:p>
    <w:p w14:paraId="12269FE3" w14:textId="77777777" w:rsidR="00C76211" w:rsidRDefault="00C76211" w:rsidP="00C353CB">
      <w:pPr>
        <w:rPr>
          <w:bCs/>
          <w:sz w:val="24"/>
          <w:szCs w:val="24"/>
        </w:rPr>
      </w:pPr>
    </w:p>
    <w:p w14:paraId="515F2652" w14:textId="77777777" w:rsidR="00C353CB" w:rsidRDefault="00C353CB" w:rsidP="00C353CB">
      <w:pPr>
        <w:rPr>
          <w:bCs/>
          <w:sz w:val="24"/>
          <w:szCs w:val="24"/>
        </w:rPr>
      </w:pPr>
    </w:p>
    <w:p w14:paraId="2EF5D43A" w14:textId="77777777" w:rsidR="00C353CB" w:rsidRDefault="00C353CB" w:rsidP="00C353CB">
      <w:pPr>
        <w:rPr>
          <w:bCs/>
          <w:sz w:val="24"/>
          <w:szCs w:val="24"/>
        </w:rPr>
      </w:pPr>
    </w:p>
    <w:p w14:paraId="2923BF11" w14:textId="77777777" w:rsidR="00C353CB" w:rsidRDefault="00C353CB" w:rsidP="00C353CB">
      <w:pPr>
        <w:rPr>
          <w:bCs/>
          <w:sz w:val="24"/>
          <w:szCs w:val="24"/>
        </w:rPr>
      </w:pPr>
    </w:p>
    <w:tbl>
      <w:tblPr>
        <w:tblStyle w:val="8"/>
        <w:tblW w:w="978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C353CB" w:rsidRPr="00C353CB" w14:paraId="6603A7FE" w14:textId="77777777" w:rsidTr="00C353CB">
        <w:trPr>
          <w:tblHeader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5A8A5" w14:textId="77777777" w:rsidR="00C353CB" w:rsidRPr="00C353CB" w:rsidRDefault="00C353CB" w:rsidP="00C353CB">
            <w:pPr>
              <w:spacing w:after="20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353C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X</w:t>
            </w:r>
            <w:r w:rsidRPr="00C353CB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C353CB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</w:tc>
      </w:tr>
      <w:tr w:rsidR="00C353CB" w:rsidRPr="00C353CB" w14:paraId="325D1634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440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353C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353C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115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C353CB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C353CB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790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C353CB" w:rsidRPr="00C353CB" w14:paraId="0C0FA5A0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986C8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2481D8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6177C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53CB" w:rsidRPr="00C353CB" w14:paraId="413B476E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9BB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407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Вводное занятие. Цели и задачи курса. Техника безопасности.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2E5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53CB" w:rsidRPr="00C353CB" w14:paraId="7398CE09" w14:textId="77777777" w:rsidTr="00C353CB">
        <w:trPr>
          <w:trHeight w:val="36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A301171" w14:textId="77777777" w:rsidR="00C353CB" w:rsidRPr="00C353CB" w:rsidRDefault="00C353CB" w:rsidP="00C353C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C353CB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19E4A8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Биология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65DB3F" w14:textId="77777777" w:rsidR="00C353CB" w:rsidRPr="00C353CB" w:rsidRDefault="00C353CB" w:rsidP="00C353C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353CB" w:rsidRPr="00C353CB" w14:paraId="6E181A3F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A6B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B1E" w14:textId="379D3443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Высшие споровые растения.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578" w14:textId="4E7BB3DE" w:rsidR="00C353CB" w:rsidRPr="00C353CB" w:rsidRDefault="00C353CB" w:rsidP="00C353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49D4B29E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441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4B5" w14:textId="5F6D0E9A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Дикорастущие породы деревьев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4CA" w14:textId="52E2DAD9" w:rsidR="00C353CB" w:rsidRPr="00C353CB" w:rsidRDefault="00C353CB" w:rsidP="00C353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 </w:t>
            </w:r>
            <w:proofErr w:type="spellStart"/>
            <w:proofErr w:type="gramStart"/>
            <w:r w:rsidRPr="00376CBD">
              <w:rPr>
                <w:sz w:val="24"/>
                <w:szCs w:val="24"/>
              </w:rPr>
              <w:t>Лупа</w:t>
            </w:r>
            <w:proofErr w:type="spellEnd"/>
            <w:proofErr w:type="gramEnd"/>
          </w:p>
        </w:tc>
      </w:tr>
      <w:tr w:rsidR="00C353CB" w:rsidRPr="00C353CB" w14:paraId="2ED090A3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D30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9D1" w14:textId="336F4D3D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Дикорастущие растения со съедобными плодами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EDD" w14:textId="6D6553FB" w:rsidR="00C353CB" w:rsidRPr="00C353CB" w:rsidRDefault="00C353CB" w:rsidP="00C353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7AD92F9C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94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FAE" w14:textId="33BEB1EB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 xml:space="preserve">Тонизирующие дикорастущие растения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DB8" w14:textId="1B354EAB" w:rsidR="00C353CB" w:rsidRPr="00C353CB" w:rsidRDefault="00C353CB" w:rsidP="00C353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5EDE7CEB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6B8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535" w14:textId="1609D435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Итоговая игра «Путешествие в мир дикорастущих растений»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943" w14:textId="14A9638A" w:rsidR="00C353CB" w:rsidRPr="00C353CB" w:rsidRDefault="00C353CB" w:rsidP="00C353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«Дикорастущие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197C41D0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DB2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5D6" w14:textId="3DA35AF3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 xml:space="preserve">Лекарственные растения семейства Розоцветные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460" w14:textId="0DA956E4" w:rsidR="00C353CB" w:rsidRPr="00C353CB" w:rsidRDefault="00C353CB" w:rsidP="00C353C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«Лекарственные растения»;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645F7572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F1C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801" w14:textId="7174E68D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Лекарственные растения семейства Сложноцветные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94C" w14:textId="5ADE72FA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690912C3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247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BCA" w14:textId="0022E6D6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 xml:space="preserve">Древесные лекарственные растения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BA7" w14:textId="22EDCF44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11592351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EAA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1D8" w14:textId="198074DF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Сорные, придорожные т рудеральные лекарственные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BAB" w14:textId="4C05A07F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779929AD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A3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A4F" w14:textId="3E403FA3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Мята и другие «зелёные друзья»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C24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7998D7BB" w14:textId="563DBEBB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7E27608B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B8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FD6" w14:textId="51659DC1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Итоговая викторина «Зелёная аптека - путешествие в мир лекарственных растений»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FF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73685">
              <w:rPr>
                <w:sz w:val="24"/>
                <w:szCs w:val="24"/>
              </w:rPr>
              <w:t>Гербарий «Лекарственные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3AB64950" w14:textId="70DE0500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1A631B41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692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577" w14:textId="40555565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Листопадные деревья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95D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«Деревья и кустарники»;</w:t>
            </w:r>
          </w:p>
          <w:p w14:paraId="360FE223" w14:textId="7EF7E5AB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1A9AC291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B7A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05E" w14:textId="095D7D1E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Листопадные деревья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AFC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«Деревья и кустарники»;</w:t>
            </w:r>
          </w:p>
          <w:p w14:paraId="700212DE" w14:textId="2390C114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7D4DBBC8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827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1D6" w14:textId="1F964DA3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Вечнозелёные деревья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4C1" w14:textId="0EF7777E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F315E">
              <w:rPr>
                <w:sz w:val="24"/>
                <w:szCs w:val="24"/>
              </w:rPr>
              <w:t>Гербарий «Деревья и кустарники»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C353CB" w:rsidRPr="00C353CB" w14:paraId="40703B3F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889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36F" w14:textId="335BD4A9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Вечнозелёные деревья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4A09" w14:textId="60DDDB0C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F315E">
              <w:rPr>
                <w:sz w:val="24"/>
                <w:szCs w:val="24"/>
              </w:rPr>
              <w:t>Гербарий «Деревья и кустарники»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C353CB" w:rsidRPr="00C353CB" w14:paraId="769AD155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305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635" w14:textId="6C0EEA2D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Мир кустарников и кустарничков.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7D8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F315E">
              <w:rPr>
                <w:sz w:val="24"/>
                <w:szCs w:val="24"/>
              </w:rPr>
              <w:t>Гербарий «Деревья и кустарники»</w:t>
            </w:r>
            <w:r>
              <w:rPr>
                <w:sz w:val="24"/>
                <w:szCs w:val="24"/>
              </w:rPr>
              <w:t>;</w:t>
            </w:r>
          </w:p>
          <w:p w14:paraId="31C89221" w14:textId="7522E776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75A5626D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674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B43" w14:textId="4C61DC5A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AC571F">
              <w:rPr>
                <w:spacing w:val="-1"/>
                <w:w w:val="105"/>
                <w:sz w:val="24"/>
                <w:szCs w:val="24"/>
              </w:rPr>
              <w:t>Крахмалоносные</w:t>
            </w:r>
            <w:proofErr w:type="spellEnd"/>
            <w:r w:rsidRPr="00AC571F">
              <w:rPr>
                <w:spacing w:val="-1"/>
                <w:w w:val="105"/>
                <w:sz w:val="24"/>
                <w:szCs w:val="24"/>
              </w:rPr>
              <w:t xml:space="preserve">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C95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4DDF">
              <w:rPr>
                <w:sz w:val="24"/>
                <w:szCs w:val="24"/>
              </w:rPr>
              <w:t>Гербарий «Сельскохозяйственные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053C4EBD" w14:textId="171C0D91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1788967F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185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A51" w14:textId="3BDA4F5C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Сахароносные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36B" w14:textId="23705359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324FF0D9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992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229" w14:textId="03CAF8DA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Высокобелковые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2A1" w14:textId="273A372E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72AFD287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950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767" w14:textId="122A14BD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Масличные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B2F" w14:textId="7F639BE0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09E385BD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7AF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B1D" w14:textId="4E8E5F30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Фруктовые или плодовые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908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13704">
              <w:rPr>
                <w:sz w:val="24"/>
                <w:szCs w:val="24"/>
              </w:rPr>
              <w:t>Гербарий «Сельскохозяйственные растения»</w:t>
            </w:r>
            <w:r>
              <w:rPr>
                <w:sz w:val="24"/>
                <w:szCs w:val="24"/>
              </w:rPr>
              <w:t>;</w:t>
            </w:r>
          </w:p>
          <w:p w14:paraId="07C0C8C9" w14:textId="2D46B2CD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74B694A8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868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931" w14:textId="1984E215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Овощные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9FE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13704">
              <w:rPr>
                <w:sz w:val="24"/>
                <w:szCs w:val="24"/>
              </w:rPr>
              <w:t>Гербарий «Сельскохозяйственные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</w:t>
            </w:r>
          </w:p>
          <w:p w14:paraId="70011604" w14:textId="0EBC2897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77EE2E97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EF4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C19" w14:textId="0FBEBBE0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Бахчевые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14F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11065">
              <w:rPr>
                <w:sz w:val="24"/>
                <w:szCs w:val="24"/>
              </w:rPr>
              <w:t>Гербарий «</w:t>
            </w:r>
            <w:r>
              <w:rPr>
                <w:sz w:val="24"/>
                <w:szCs w:val="24"/>
              </w:rPr>
              <w:t>Сельскохозяйственные растения</w:t>
            </w:r>
            <w:r w:rsidRPr="002110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14:paraId="51DBCA56" w14:textId="0BCF5658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46E4915B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F89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14CF" w14:textId="0C5F72CD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Пряные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11E" w14:textId="2C301E00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42E9D4A2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882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501" w14:textId="26D9E9A0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Декоративные культурные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923" w14:textId="6DB6F269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>
              <w:rPr>
                <w:sz w:val="24"/>
                <w:szCs w:val="24"/>
              </w:rPr>
              <w:t>;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23202455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A6D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DB1" w14:textId="25388D7A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Итоговая игра «Культурные растения»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872" w14:textId="776DC7F1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11065">
              <w:rPr>
                <w:sz w:val="24"/>
                <w:szCs w:val="24"/>
              </w:rPr>
              <w:t>Гербарий «Культурные растения»</w:t>
            </w: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5B7EB25F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F55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2C" w14:textId="3ECBDE24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Опасные ядовитые растения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935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«Ядовитые растения»;</w:t>
            </w:r>
          </w:p>
          <w:p w14:paraId="0A6B8FF7" w14:textId="59026771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74D44A2F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6D5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792" w14:textId="158684E1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</w:t>
            </w:r>
            <w:r w:rsidRPr="00AC571F">
              <w:rPr>
                <w:spacing w:val="-1"/>
                <w:w w:val="105"/>
                <w:sz w:val="24"/>
                <w:szCs w:val="24"/>
              </w:rPr>
              <w:t>астения</w:t>
            </w:r>
            <w:r>
              <w:rPr>
                <w:spacing w:val="-1"/>
                <w:w w:val="105"/>
                <w:sz w:val="24"/>
                <w:szCs w:val="24"/>
              </w:rPr>
              <w:t>-убийцы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1B0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4DDF">
              <w:rPr>
                <w:sz w:val="24"/>
                <w:szCs w:val="24"/>
              </w:rPr>
              <w:t>Гербарий «Ядовитые растения»</w:t>
            </w:r>
            <w:r>
              <w:rPr>
                <w:sz w:val="24"/>
                <w:szCs w:val="24"/>
              </w:rPr>
              <w:t>;</w:t>
            </w:r>
          </w:p>
          <w:p w14:paraId="41CD1CBD" w14:textId="7E01695B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 xml:space="preserve"> Лупа</w:t>
            </w:r>
          </w:p>
        </w:tc>
      </w:tr>
      <w:tr w:rsidR="00C353CB" w:rsidRPr="00C353CB" w14:paraId="1CF048A8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0E0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856" w14:textId="1152CDBE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Декоративные растения-медоносы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99C" w14:textId="37A22F28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Гербарий «Медоносные растения»;</w:t>
            </w:r>
          </w:p>
        </w:tc>
      </w:tr>
      <w:tr w:rsidR="00C353CB" w:rsidRPr="00C353CB" w14:paraId="65CFD92D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67C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863" w14:textId="436EF761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571F">
              <w:rPr>
                <w:spacing w:val="-1"/>
                <w:w w:val="105"/>
                <w:sz w:val="24"/>
                <w:szCs w:val="24"/>
              </w:rPr>
              <w:t>Дикорастущие медоносы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783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4DDF">
              <w:rPr>
                <w:sz w:val="24"/>
                <w:szCs w:val="24"/>
              </w:rPr>
              <w:t>Гербарий «Медоносные растения»</w:t>
            </w:r>
            <w:r>
              <w:rPr>
                <w:sz w:val="24"/>
                <w:szCs w:val="24"/>
              </w:rPr>
              <w:t>;</w:t>
            </w:r>
          </w:p>
          <w:p w14:paraId="1A6312AB" w14:textId="3613AF75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Лупа</w:t>
            </w:r>
          </w:p>
        </w:tc>
      </w:tr>
      <w:tr w:rsidR="00C353CB" w:rsidRPr="00C353CB" w14:paraId="6784663B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FE2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775" w14:textId="2D046D5E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Экспериментальный опыт «</w:t>
            </w:r>
            <w:r w:rsidRPr="004005E6">
              <w:rPr>
                <w:spacing w:val="-1"/>
                <w:w w:val="105"/>
                <w:sz w:val="24"/>
                <w:szCs w:val="24"/>
              </w:rPr>
              <w:t xml:space="preserve">Колониальные </w:t>
            </w:r>
            <w:proofErr w:type="spellStart"/>
            <w:r w:rsidRPr="004005E6">
              <w:rPr>
                <w:spacing w:val="-1"/>
                <w:w w:val="105"/>
                <w:sz w:val="24"/>
                <w:szCs w:val="24"/>
              </w:rPr>
              <w:t>монадные</w:t>
            </w:r>
            <w:proofErr w:type="spellEnd"/>
            <w:r w:rsidRPr="004005E6">
              <w:rPr>
                <w:spacing w:val="-1"/>
                <w:w w:val="105"/>
                <w:sz w:val="24"/>
                <w:szCs w:val="24"/>
              </w:rPr>
              <w:t xml:space="preserve"> водоросли</w:t>
            </w:r>
            <w:r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6BA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редметные</w:t>
            </w:r>
            <w:proofErr w:type="gramEnd"/>
            <w:r w:rsidRPr="004005E6">
              <w:rPr>
                <w:sz w:val="24"/>
                <w:szCs w:val="24"/>
              </w:rPr>
              <w:t xml:space="preserve"> стека</w:t>
            </w:r>
            <w:r>
              <w:rPr>
                <w:sz w:val="24"/>
                <w:szCs w:val="24"/>
              </w:rPr>
              <w:t>;</w:t>
            </w:r>
          </w:p>
          <w:p w14:paraId="244FBF79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окровные стекла, пипетка</w:t>
            </w:r>
            <w:r>
              <w:rPr>
                <w:sz w:val="24"/>
                <w:szCs w:val="24"/>
              </w:rPr>
              <w:t>;</w:t>
            </w:r>
          </w:p>
          <w:p w14:paraId="22715DC0" w14:textId="77777777" w:rsidR="00C353CB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005E6">
              <w:rPr>
                <w:sz w:val="24"/>
                <w:szCs w:val="24"/>
              </w:rPr>
              <w:t xml:space="preserve">ильтровальная бумага, микроскоп, </w:t>
            </w:r>
          </w:p>
          <w:p w14:paraId="3679537B" w14:textId="72266298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4005E6">
              <w:rPr>
                <w:sz w:val="24"/>
                <w:szCs w:val="24"/>
              </w:rPr>
              <w:t>ерный стакан</w:t>
            </w:r>
          </w:p>
        </w:tc>
      </w:tr>
      <w:tr w:rsidR="00C353CB" w:rsidRPr="00C353CB" w14:paraId="366933BD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963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0A4" w14:textId="63A1A0FE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8CD">
              <w:rPr>
                <w:sz w:val="24"/>
                <w:szCs w:val="28"/>
              </w:rPr>
              <w:t>Проращивание семян для экспериментальных опытов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356" w14:textId="56DC0F54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Чашки Петри</w:t>
            </w:r>
          </w:p>
        </w:tc>
      </w:tr>
      <w:tr w:rsidR="00C353CB" w:rsidRPr="00C353CB" w14:paraId="38162319" w14:textId="77777777" w:rsidTr="00C353C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91F" w14:textId="77777777" w:rsidR="00C353CB" w:rsidRPr="00C353CB" w:rsidRDefault="00C353CB" w:rsidP="00C353CB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4B3" w14:textId="7D26D498" w:rsidR="00C353CB" w:rsidRPr="00C353CB" w:rsidRDefault="00C353CB" w:rsidP="00C353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8CD">
              <w:rPr>
                <w:sz w:val="24"/>
                <w:szCs w:val="28"/>
              </w:rPr>
              <w:t>Выращивание растений на воде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93D" w14:textId="77777777" w:rsidR="00C353CB" w:rsidRPr="0089636A" w:rsidRDefault="00C353CB" w:rsidP="00C353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4CBE3578" w14:textId="13FF64B1" w:rsidR="00C353CB" w:rsidRPr="00C353CB" w:rsidRDefault="00C353CB" w:rsidP="00C353C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9636A">
              <w:rPr>
                <w:sz w:val="24"/>
                <w:szCs w:val="24"/>
              </w:rPr>
              <w:t>Мерные стаканы</w:t>
            </w:r>
            <w:r>
              <w:rPr>
                <w:sz w:val="24"/>
                <w:szCs w:val="24"/>
              </w:rPr>
              <w:t>;</w:t>
            </w:r>
          </w:p>
        </w:tc>
      </w:tr>
    </w:tbl>
    <w:p w14:paraId="6875811D" w14:textId="77777777" w:rsidR="00940955" w:rsidRPr="00940955" w:rsidRDefault="00940955" w:rsidP="00C353CB">
      <w:pPr>
        <w:pStyle w:val="a3"/>
        <w:ind w:left="108"/>
        <w:rPr>
          <w:b/>
        </w:rPr>
      </w:pPr>
    </w:p>
    <w:sectPr w:rsidR="00940955" w:rsidRPr="00940955" w:rsidSect="00C353CB">
      <w:pgSz w:w="11900" w:h="16840" w:code="9"/>
      <w:pgMar w:top="539" w:right="278" w:bottom="561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1F282" w14:textId="77777777" w:rsidR="009C5798" w:rsidRDefault="009C5798" w:rsidP="00CE5DF3">
      <w:pPr>
        <w:spacing w:line="240" w:lineRule="auto"/>
      </w:pPr>
      <w:r>
        <w:separator/>
      </w:r>
    </w:p>
  </w:endnote>
  <w:endnote w:type="continuationSeparator" w:id="0">
    <w:p w14:paraId="216B0D1F" w14:textId="77777777" w:rsidR="009C5798" w:rsidRDefault="009C5798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2966D" w14:textId="77777777" w:rsidR="009C5798" w:rsidRDefault="009C5798" w:rsidP="00CE5DF3">
      <w:pPr>
        <w:spacing w:line="240" w:lineRule="auto"/>
      </w:pPr>
      <w:r>
        <w:separator/>
      </w:r>
    </w:p>
  </w:footnote>
  <w:footnote w:type="continuationSeparator" w:id="0">
    <w:p w14:paraId="33BE10E7" w14:textId="77777777" w:rsidR="009C5798" w:rsidRDefault="009C5798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BFAC" w14:textId="77777777" w:rsidR="00B34CDF" w:rsidRDefault="00B34CDF">
    <w:pPr>
      <w:pStyle w:val="a6"/>
    </w:pPr>
    <w:r>
      <w:t xml:space="preserve">                                                                                                                                            </w:t>
    </w:r>
    <w:r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 wp14:anchorId="55663F31" wp14:editId="4E932F8A">
          <wp:extent cx="1017004" cy="552261"/>
          <wp:effectExtent l="0" t="0" r="0" b="635"/>
          <wp:docPr id="3" name="Рисунок 3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3E6855"/>
    <w:multiLevelType w:val="multilevel"/>
    <w:tmpl w:val="D5A253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056083"/>
    <w:multiLevelType w:val="hybridMultilevel"/>
    <w:tmpl w:val="7B329696"/>
    <w:lvl w:ilvl="0" w:tplc="33883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1B4A11"/>
    <w:multiLevelType w:val="hybridMultilevel"/>
    <w:tmpl w:val="60CCE288"/>
    <w:lvl w:ilvl="0" w:tplc="095677D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277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18BC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0A6A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1E64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5664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A58E4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6D001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50AB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136071BD"/>
    <w:multiLevelType w:val="hybridMultilevel"/>
    <w:tmpl w:val="78CCC178"/>
    <w:lvl w:ilvl="0" w:tplc="A22873D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73CE3ED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F2321DB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E3B2B592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551C7010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83143A14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789C669C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EA72BF34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A76EBFC8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5">
    <w:nsid w:val="151B5099"/>
    <w:multiLevelType w:val="hybridMultilevel"/>
    <w:tmpl w:val="79AC595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4F3C7E"/>
    <w:multiLevelType w:val="hybridMultilevel"/>
    <w:tmpl w:val="C1AEDC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CA2DD9"/>
    <w:multiLevelType w:val="hybridMultilevel"/>
    <w:tmpl w:val="4E101ACE"/>
    <w:lvl w:ilvl="0" w:tplc="CCB02012">
      <w:start w:val="1"/>
      <w:numFmt w:val="decimal"/>
      <w:lvlText w:val="%1."/>
      <w:lvlJc w:val="left"/>
      <w:pPr>
        <w:ind w:left="114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1D1E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621083FA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938025EE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889C31EA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5EDC7F70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69BE3E9E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C3AAD6D2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CA86078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8">
    <w:nsid w:val="21865A2D"/>
    <w:multiLevelType w:val="hybridMultilevel"/>
    <w:tmpl w:val="6BD2B17E"/>
    <w:lvl w:ilvl="0" w:tplc="D1B47022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4A8424C8">
      <w:start w:val="1"/>
      <w:numFmt w:val="decimal"/>
      <w:lvlText w:val="%2)"/>
      <w:lvlJc w:val="left"/>
      <w:pPr>
        <w:ind w:left="909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87E83D1E">
      <w:numFmt w:val="bullet"/>
      <w:lvlText w:val="•"/>
      <w:lvlJc w:val="left"/>
      <w:pPr>
        <w:ind w:left="2056" w:hanging="341"/>
      </w:pPr>
      <w:rPr>
        <w:lang w:val="ru-RU" w:eastAsia="en-US" w:bidi="ar-SA"/>
      </w:rPr>
    </w:lvl>
    <w:lvl w:ilvl="3" w:tplc="007CF822">
      <w:numFmt w:val="bullet"/>
      <w:lvlText w:val="•"/>
      <w:lvlJc w:val="left"/>
      <w:pPr>
        <w:ind w:left="3032" w:hanging="341"/>
      </w:pPr>
      <w:rPr>
        <w:lang w:val="ru-RU" w:eastAsia="en-US" w:bidi="ar-SA"/>
      </w:rPr>
    </w:lvl>
    <w:lvl w:ilvl="4" w:tplc="E786902C">
      <w:numFmt w:val="bullet"/>
      <w:lvlText w:val="•"/>
      <w:lvlJc w:val="left"/>
      <w:pPr>
        <w:ind w:left="4008" w:hanging="341"/>
      </w:pPr>
      <w:rPr>
        <w:lang w:val="ru-RU" w:eastAsia="en-US" w:bidi="ar-SA"/>
      </w:rPr>
    </w:lvl>
    <w:lvl w:ilvl="5" w:tplc="5EAEB3E8">
      <w:numFmt w:val="bullet"/>
      <w:lvlText w:val="•"/>
      <w:lvlJc w:val="left"/>
      <w:pPr>
        <w:ind w:left="4984" w:hanging="341"/>
      </w:pPr>
      <w:rPr>
        <w:lang w:val="ru-RU" w:eastAsia="en-US" w:bidi="ar-SA"/>
      </w:rPr>
    </w:lvl>
    <w:lvl w:ilvl="6" w:tplc="778E1F88">
      <w:numFmt w:val="bullet"/>
      <w:lvlText w:val="•"/>
      <w:lvlJc w:val="left"/>
      <w:pPr>
        <w:ind w:left="5960" w:hanging="341"/>
      </w:pPr>
      <w:rPr>
        <w:lang w:val="ru-RU" w:eastAsia="en-US" w:bidi="ar-SA"/>
      </w:rPr>
    </w:lvl>
    <w:lvl w:ilvl="7" w:tplc="0BECD5DE">
      <w:numFmt w:val="bullet"/>
      <w:lvlText w:val="•"/>
      <w:lvlJc w:val="left"/>
      <w:pPr>
        <w:ind w:left="6937" w:hanging="341"/>
      </w:pPr>
      <w:rPr>
        <w:lang w:val="ru-RU" w:eastAsia="en-US" w:bidi="ar-SA"/>
      </w:rPr>
    </w:lvl>
    <w:lvl w:ilvl="8" w:tplc="5CFA559A">
      <w:numFmt w:val="bullet"/>
      <w:lvlText w:val="•"/>
      <w:lvlJc w:val="left"/>
      <w:pPr>
        <w:ind w:left="7913" w:hanging="341"/>
      </w:pPr>
      <w:rPr>
        <w:lang w:val="ru-RU" w:eastAsia="en-US" w:bidi="ar-SA"/>
      </w:rPr>
    </w:lvl>
  </w:abstractNum>
  <w:abstractNum w:abstractNumId="9">
    <w:nsid w:val="25E04767"/>
    <w:multiLevelType w:val="hybridMultilevel"/>
    <w:tmpl w:val="3020C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14A64"/>
    <w:multiLevelType w:val="hybridMultilevel"/>
    <w:tmpl w:val="B63E0326"/>
    <w:lvl w:ilvl="0" w:tplc="BD749E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837D2"/>
    <w:multiLevelType w:val="multilevel"/>
    <w:tmpl w:val="739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55954"/>
    <w:multiLevelType w:val="hybridMultilevel"/>
    <w:tmpl w:val="4B9C118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381E5C"/>
    <w:multiLevelType w:val="multilevel"/>
    <w:tmpl w:val="E12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90908"/>
    <w:multiLevelType w:val="hybridMultilevel"/>
    <w:tmpl w:val="6D689886"/>
    <w:lvl w:ilvl="0" w:tplc="CEF4020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644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7819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37A8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B663B2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2ABB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AD22A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432AE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2C80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62162"/>
    <w:multiLevelType w:val="hybridMultilevel"/>
    <w:tmpl w:val="B5F88B32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B32460"/>
    <w:multiLevelType w:val="multilevel"/>
    <w:tmpl w:val="6AE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026A8"/>
    <w:multiLevelType w:val="hybridMultilevel"/>
    <w:tmpl w:val="5792D326"/>
    <w:lvl w:ilvl="0" w:tplc="3AF6399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1552125"/>
    <w:multiLevelType w:val="hybridMultilevel"/>
    <w:tmpl w:val="37F4F24A"/>
    <w:lvl w:ilvl="0" w:tplc="EBC2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0C0314"/>
    <w:multiLevelType w:val="hybridMultilevel"/>
    <w:tmpl w:val="13A285D2"/>
    <w:lvl w:ilvl="0" w:tplc="C41020F6">
      <w:start w:val="1"/>
      <w:numFmt w:val="bullet"/>
      <w:lvlText w:val=""/>
      <w:lvlJc w:val="left"/>
      <w:pPr>
        <w:ind w:left="1112" w:hanging="361"/>
      </w:pPr>
      <w:rPr>
        <w:rFonts w:ascii="Symbol" w:hAnsi="Symbol" w:hint="default"/>
        <w:w w:val="100"/>
        <w:lang w:val="ru-RU" w:eastAsia="en-US" w:bidi="ar-SA"/>
      </w:rPr>
    </w:lvl>
    <w:lvl w:ilvl="1" w:tplc="3C0E4C9E">
      <w:numFmt w:val="bullet"/>
      <w:lvlText w:val="•"/>
      <w:lvlJc w:val="left"/>
      <w:pPr>
        <w:ind w:left="1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98AFF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D8DAA674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2442443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9B3CE682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9D94B40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54413B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88E097A0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21">
    <w:nsid w:val="48C748A8"/>
    <w:multiLevelType w:val="hybridMultilevel"/>
    <w:tmpl w:val="33140EB2"/>
    <w:lvl w:ilvl="0" w:tplc="1744CC64">
      <w:numFmt w:val="bullet"/>
      <w:lvlText w:val="—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AA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6284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08B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8A61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5A66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DE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E0C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8840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4D142C7A"/>
    <w:multiLevelType w:val="multilevel"/>
    <w:tmpl w:val="E02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1A1FAD"/>
    <w:multiLevelType w:val="hybridMultilevel"/>
    <w:tmpl w:val="DADCD762"/>
    <w:lvl w:ilvl="0" w:tplc="7DAE0C1C">
      <w:numFmt w:val="bullet"/>
      <w:lvlText w:val="-"/>
      <w:lvlJc w:val="left"/>
      <w:pPr>
        <w:ind w:left="1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F09C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2" w:tplc="1828016C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E2545B30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4" w:tplc="CFE2ACA2">
      <w:numFmt w:val="bullet"/>
      <w:lvlText w:val="•"/>
      <w:lvlJc w:val="left"/>
      <w:pPr>
        <w:ind w:left="5666" w:hanging="140"/>
      </w:pPr>
      <w:rPr>
        <w:rFonts w:hint="default"/>
        <w:lang w:val="ru-RU" w:eastAsia="en-US" w:bidi="ar-SA"/>
      </w:rPr>
    </w:lvl>
    <w:lvl w:ilvl="5" w:tplc="606A36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39084532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7" w:tplc="062C0A4C">
      <w:numFmt w:val="bullet"/>
      <w:lvlText w:val="•"/>
      <w:lvlJc w:val="left"/>
      <w:pPr>
        <w:ind w:left="8536" w:hanging="140"/>
      </w:pPr>
      <w:rPr>
        <w:rFonts w:hint="default"/>
        <w:lang w:val="ru-RU" w:eastAsia="en-US" w:bidi="ar-SA"/>
      </w:rPr>
    </w:lvl>
    <w:lvl w:ilvl="8" w:tplc="60144230">
      <w:numFmt w:val="bullet"/>
      <w:lvlText w:val="•"/>
      <w:lvlJc w:val="left"/>
      <w:pPr>
        <w:ind w:left="9493" w:hanging="140"/>
      </w:pPr>
      <w:rPr>
        <w:rFonts w:hint="default"/>
        <w:lang w:val="ru-RU" w:eastAsia="en-US" w:bidi="ar-SA"/>
      </w:rPr>
    </w:lvl>
  </w:abstractNum>
  <w:abstractNum w:abstractNumId="24">
    <w:nsid w:val="50631B01"/>
    <w:multiLevelType w:val="hybridMultilevel"/>
    <w:tmpl w:val="6A6C49F2"/>
    <w:lvl w:ilvl="0" w:tplc="4D2A9E2E">
      <w:start w:val="1"/>
      <w:numFmt w:val="decimal"/>
      <w:lvlText w:val="%1.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6EF04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DAF88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DFC42356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1468248C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808C0866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9F2008F2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65AE34F2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885CD604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25">
    <w:nsid w:val="57005386"/>
    <w:multiLevelType w:val="hybridMultilevel"/>
    <w:tmpl w:val="16DEC414"/>
    <w:lvl w:ilvl="0" w:tplc="CC488C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3C8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E1EE2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E3C359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488BA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B32E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D42DDA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C8294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9408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6">
    <w:nsid w:val="5A763430"/>
    <w:multiLevelType w:val="multilevel"/>
    <w:tmpl w:val="997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84177"/>
    <w:multiLevelType w:val="hybridMultilevel"/>
    <w:tmpl w:val="4E40764C"/>
    <w:lvl w:ilvl="0" w:tplc="AC68841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9447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640D7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64DD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6900E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FD2AE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FDAB8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62C778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4A30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8">
    <w:nsid w:val="606F5E9E"/>
    <w:multiLevelType w:val="hybridMultilevel"/>
    <w:tmpl w:val="39EC9B06"/>
    <w:lvl w:ilvl="0" w:tplc="E514C85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A8B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64E4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0ED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0D1E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36CA6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2A016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7AF1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A8A6D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9">
    <w:nsid w:val="614A1EEA"/>
    <w:multiLevelType w:val="hybridMultilevel"/>
    <w:tmpl w:val="73F84EA4"/>
    <w:lvl w:ilvl="0" w:tplc="13C26B2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266392C"/>
    <w:multiLevelType w:val="multilevel"/>
    <w:tmpl w:val="F4F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6E7C41"/>
    <w:multiLevelType w:val="hybridMultilevel"/>
    <w:tmpl w:val="297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C077C2"/>
    <w:multiLevelType w:val="multilevel"/>
    <w:tmpl w:val="658C39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3">
    <w:nsid w:val="6C4311B7"/>
    <w:multiLevelType w:val="hybridMultilevel"/>
    <w:tmpl w:val="819CB026"/>
    <w:lvl w:ilvl="0" w:tplc="3488D128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>
    <w:nsid w:val="71E53A2E"/>
    <w:multiLevelType w:val="hybridMultilevel"/>
    <w:tmpl w:val="CC7EB97E"/>
    <w:lvl w:ilvl="0" w:tplc="6478DB48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35">
    <w:nsid w:val="7438656A"/>
    <w:multiLevelType w:val="hybridMultilevel"/>
    <w:tmpl w:val="9D347372"/>
    <w:lvl w:ilvl="0" w:tplc="3AF639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7B450C"/>
    <w:multiLevelType w:val="hybridMultilevel"/>
    <w:tmpl w:val="84845B40"/>
    <w:lvl w:ilvl="0" w:tplc="8A4E3DA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18"/>
        <w:lang w:val="ru-RU" w:eastAsia="en-US" w:bidi="ar-SA"/>
      </w:rPr>
    </w:lvl>
    <w:lvl w:ilvl="1" w:tplc="E0E0762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10D48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8BA387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CBE0EA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B871F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3DA4B3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321A8F8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51CE72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7">
    <w:nsid w:val="7D90572B"/>
    <w:multiLevelType w:val="hybridMultilevel"/>
    <w:tmpl w:val="ADB476CA"/>
    <w:lvl w:ilvl="0" w:tplc="84760C4E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964852C">
      <w:numFmt w:val="bullet"/>
      <w:lvlText w:val="•"/>
      <w:lvlJc w:val="left"/>
      <w:pPr>
        <w:ind w:left="1788" w:hanging="245"/>
      </w:pPr>
      <w:rPr>
        <w:lang w:val="ru-RU" w:eastAsia="en-US" w:bidi="ar-SA"/>
      </w:rPr>
    </w:lvl>
    <w:lvl w:ilvl="2" w:tplc="809A0A9C">
      <w:numFmt w:val="bullet"/>
      <w:lvlText w:val="•"/>
      <w:lvlJc w:val="left"/>
      <w:pPr>
        <w:ind w:left="2717" w:hanging="245"/>
      </w:pPr>
      <w:rPr>
        <w:lang w:val="ru-RU" w:eastAsia="en-US" w:bidi="ar-SA"/>
      </w:rPr>
    </w:lvl>
    <w:lvl w:ilvl="3" w:tplc="61F69844">
      <w:numFmt w:val="bullet"/>
      <w:lvlText w:val="•"/>
      <w:lvlJc w:val="left"/>
      <w:pPr>
        <w:ind w:left="3645" w:hanging="245"/>
      </w:pPr>
      <w:rPr>
        <w:lang w:val="ru-RU" w:eastAsia="en-US" w:bidi="ar-SA"/>
      </w:rPr>
    </w:lvl>
    <w:lvl w:ilvl="4" w:tplc="15BE832A">
      <w:numFmt w:val="bullet"/>
      <w:lvlText w:val="•"/>
      <w:lvlJc w:val="left"/>
      <w:pPr>
        <w:ind w:left="4574" w:hanging="245"/>
      </w:pPr>
      <w:rPr>
        <w:lang w:val="ru-RU" w:eastAsia="en-US" w:bidi="ar-SA"/>
      </w:rPr>
    </w:lvl>
    <w:lvl w:ilvl="5" w:tplc="4B24209C">
      <w:numFmt w:val="bullet"/>
      <w:lvlText w:val="•"/>
      <w:lvlJc w:val="left"/>
      <w:pPr>
        <w:ind w:left="5502" w:hanging="245"/>
      </w:pPr>
      <w:rPr>
        <w:lang w:val="ru-RU" w:eastAsia="en-US" w:bidi="ar-SA"/>
      </w:rPr>
    </w:lvl>
    <w:lvl w:ilvl="6" w:tplc="61A69A68">
      <w:numFmt w:val="bullet"/>
      <w:lvlText w:val="•"/>
      <w:lvlJc w:val="left"/>
      <w:pPr>
        <w:ind w:left="6431" w:hanging="245"/>
      </w:pPr>
      <w:rPr>
        <w:lang w:val="ru-RU" w:eastAsia="en-US" w:bidi="ar-SA"/>
      </w:rPr>
    </w:lvl>
    <w:lvl w:ilvl="7" w:tplc="0ADAC92C">
      <w:numFmt w:val="bullet"/>
      <w:lvlText w:val="•"/>
      <w:lvlJc w:val="left"/>
      <w:pPr>
        <w:ind w:left="7359" w:hanging="245"/>
      </w:pPr>
      <w:rPr>
        <w:lang w:val="ru-RU" w:eastAsia="en-US" w:bidi="ar-SA"/>
      </w:rPr>
    </w:lvl>
    <w:lvl w:ilvl="8" w:tplc="48DA1F4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</w:abstractNum>
  <w:abstractNum w:abstractNumId="38">
    <w:nsid w:val="7FD26891"/>
    <w:multiLevelType w:val="hybridMultilevel"/>
    <w:tmpl w:val="89C280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14"/>
  </w:num>
  <w:num w:numId="5">
    <w:abstractNumId w:val="3"/>
  </w:num>
  <w:num w:numId="6">
    <w:abstractNumId w:val="36"/>
  </w:num>
  <w:num w:numId="7">
    <w:abstractNumId w:val="21"/>
  </w:num>
  <w:num w:numId="8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31"/>
  </w:num>
  <w:num w:numId="12">
    <w:abstractNumId w:val="24"/>
  </w:num>
  <w:num w:numId="13">
    <w:abstractNumId w:val="34"/>
  </w:num>
  <w:num w:numId="14">
    <w:abstractNumId w:val="19"/>
  </w:num>
  <w:num w:numId="15">
    <w:abstractNumId w:val="7"/>
  </w:num>
  <w:num w:numId="16">
    <w:abstractNumId w:val="35"/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13"/>
  </w:num>
  <w:num w:numId="20">
    <w:abstractNumId w:val="26"/>
  </w:num>
  <w:num w:numId="21">
    <w:abstractNumId w:val="30"/>
  </w:num>
  <w:num w:numId="22">
    <w:abstractNumId w:val="22"/>
  </w:num>
  <w:num w:numId="23">
    <w:abstractNumId w:val="17"/>
  </w:num>
  <w:num w:numId="24">
    <w:abstractNumId w:val="11"/>
  </w:num>
  <w:num w:numId="25">
    <w:abstractNumId w:val="29"/>
  </w:num>
  <w:num w:numId="26">
    <w:abstractNumId w:val="32"/>
  </w:num>
  <w:num w:numId="27">
    <w:abstractNumId w:val="18"/>
  </w:num>
  <w:num w:numId="28">
    <w:abstractNumId w:val="0"/>
  </w:num>
  <w:num w:numId="29">
    <w:abstractNumId w:val="23"/>
  </w:num>
  <w:num w:numId="30">
    <w:abstractNumId w:val="20"/>
  </w:num>
  <w:num w:numId="31">
    <w:abstractNumId w:val="6"/>
  </w:num>
  <w:num w:numId="32">
    <w:abstractNumId w:val="16"/>
  </w:num>
  <w:num w:numId="33">
    <w:abstractNumId w:val="2"/>
  </w:num>
  <w:num w:numId="34">
    <w:abstractNumId w:val="12"/>
  </w:num>
  <w:num w:numId="35">
    <w:abstractNumId w:val="5"/>
  </w:num>
  <w:num w:numId="36">
    <w:abstractNumId w:val="38"/>
  </w:num>
  <w:num w:numId="37">
    <w:abstractNumId w:val="10"/>
  </w:num>
  <w:num w:numId="38">
    <w:abstractNumId w:val="3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002B97"/>
    <w:rsid w:val="0000341B"/>
    <w:rsid w:val="00010A5D"/>
    <w:rsid w:val="00016BC3"/>
    <w:rsid w:val="0002759B"/>
    <w:rsid w:val="00051A4A"/>
    <w:rsid w:val="00063051"/>
    <w:rsid w:val="00075214"/>
    <w:rsid w:val="00096023"/>
    <w:rsid w:val="000A723F"/>
    <w:rsid w:val="000C77FE"/>
    <w:rsid w:val="000C7A61"/>
    <w:rsid w:val="000D797C"/>
    <w:rsid w:val="000E1DB2"/>
    <w:rsid w:val="000F34FF"/>
    <w:rsid w:val="000F7B79"/>
    <w:rsid w:val="00106178"/>
    <w:rsid w:val="00114B82"/>
    <w:rsid w:val="001262CA"/>
    <w:rsid w:val="00130B23"/>
    <w:rsid w:val="00132748"/>
    <w:rsid w:val="00134E14"/>
    <w:rsid w:val="0013659F"/>
    <w:rsid w:val="00150880"/>
    <w:rsid w:val="00167E79"/>
    <w:rsid w:val="00174D84"/>
    <w:rsid w:val="00196944"/>
    <w:rsid w:val="001977E6"/>
    <w:rsid w:val="00197B96"/>
    <w:rsid w:val="001A29D8"/>
    <w:rsid w:val="001C4C10"/>
    <w:rsid w:val="001E7EFA"/>
    <w:rsid w:val="001F5CF8"/>
    <w:rsid w:val="002071D2"/>
    <w:rsid w:val="00214A99"/>
    <w:rsid w:val="0022655A"/>
    <w:rsid w:val="00227587"/>
    <w:rsid w:val="002334F4"/>
    <w:rsid w:val="00243B26"/>
    <w:rsid w:val="00245D3B"/>
    <w:rsid w:val="00261AB8"/>
    <w:rsid w:val="00277753"/>
    <w:rsid w:val="00291CE7"/>
    <w:rsid w:val="002E2E50"/>
    <w:rsid w:val="002E3422"/>
    <w:rsid w:val="00303B77"/>
    <w:rsid w:val="003221AE"/>
    <w:rsid w:val="00331AF8"/>
    <w:rsid w:val="003449E4"/>
    <w:rsid w:val="00347D6E"/>
    <w:rsid w:val="00376CBD"/>
    <w:rsid w:val="003A1C8A"/>
    <w:rsid w:val="004005E6"/>
    <w:rsid w:val="004036A0"/>
    <w:rsid w:val="00404042"/>
    <w:rsid w:val="004364BA"/>
    <w:rsid w:val="0049115D"/>
    <w:rsid w:val="00492467"/>
    <w:rsid w:val="004949C9"/>
    <w:rsid w:val="0049644E"/>
    <w:rsid w:val="004C04C9"/>
    <w:rsid w:val="004C2F03"/>
    <w:rsid w:val="00506B56"/>
    <w:rsid w:val="00506F3B"/>
    <w:rsid w:val="0051749D"/>
    <w:rsid w:val="00522C1C"/>
    <w:rsid w:val="0053590F"/>
    <w:rsid w:val="00540BE1"/>
    <w:rsid w:val="0056748E"/>
    <w:rsid w:val="0059684F"/>
    <w:rsid w:val="005A0F19"/>
    <w:rsid w:val="005C5A04"/>
    <w:rsid w:val="005C6064"/>
    <w:rsid w:val="005F2D6B"/>
    <w:rsid w:val="005F4B4E"/>
    <w:rsid w:val="00615E36"/>
    <w:rsid w:val="00625DB8"/>
    <w:rsid w:val="00642300"/>
    <w:rsid w:val="00663904"/>
    <w:rsid w:val="00664591"/>
    <w:rsid w:val="0067262E"/>
    <w:rsid w:val="006A5068"/>
    <w:rsid w:val="006B0481"/>
    <w:rsid w:val="006B7ADF"/>
    <w:rsid w:val="006D092C"/>
    <w:rsid w:val="006E3EE3"/>
    <w:rsid w:val="007009EE"/>
    <w:rsid w:val="007205B4"/>
    <w:rsid w:val="00725861"/>
    <w:rsid w:val="007456D3"/>
    <w:rsid w:val="00757410"/>
    <w:rsid w:val="00757A43"/>
    <w:rsid w:val="00773B19"/>
    <w:rsid w:val="00784718"/>
    <w:rsid w:val="007862C9"/>
    <w:rsid w:val="007A1F32"/>
    <w:rsid w:val="007B65E6"/>
    <w:rsid w:val="007F3112"/>
    <w:rsid w:val="007F5D42"/>
    <w:rsid w:val="00822082"/>
    <w:rsid w:val="00837E79"/>
    <w:rsid w:val="00870179"/>
    <w:rsid w:val="00871E0F"/>
    <w:rsid w:val="00874E05"/>
    <w:rsid w:val="0089636A"/>
    <w:rsid w:val="008C258C"/>
    <w:rsid w:val="008D3E42"/>
    <w:rsid w:val="008E00DA"/>
    <w:rsid w:val="008E25D0"/>
    <w:rsid w:val="009016C3"/>
    <w:rsid w:val="00923E06"/>
    <w:rsid w:val="00940955"/>
    <w:rsid w:val="009525A4"/>
    <w:rsid w:val="00953D35"/>
    <w:rsid w:val="00964778"/>
    <w:rsid w:val="00976C5E"/>
    <w:rsid w:val="009A38CF"/>
    <w:rsid w:val="009B441B"/>
    <w:rsid w:val="009C2241"/>
    <w:rsid w:val="009C5798"/>
    <w:rsid w:val="009C63AC"/>
    <w:rsid w:val="009C79F3"/>
    <w:rsid w:val="009F750E"/>
    <w:rsid w:val="00A070A9"/>
    <w:rsid w:val="00A20B90"/>
    <w:rsid w:val="00A270F7"/>
    <w:rsid w:val="00A33CBD"/>
    <w:rsid w:val="00A34020"/>
    <w:rsid w:val="00A60405"/>
    <w:rsid w:val="00A62E82"/>
    <w:rsid w:val="00A650CB"/>
    <w:rsid w:val="00A84A3A"/>
    <w:rsid w:val="00A94F78"/>
    <w:rsid w:val="00A956C1"/>
    <w:rsid w:val="00AB7A42"/>
    <w:rsid w:val="00AC056C"/>
    <w:rsid w:val="00AC34E6"/>
    <w:rsid w:val="00AC571F"/>
    <w:rsid w:val="00AC64AD"/>
    <w:rsid w:val="00AD3B57"/>
    <w:rsid w:val="00AF28F6"/>
    <w:rsid w:val="00B012CF"/>
    <w:rsid w:val="00B03625"/>
    <w:rsid w:val="00B241B0"/>
    <w:rsid w:val="00B34CDF"/>
    <w:rsid w:val="00B35100"/>
    <w:rsid w:val="00B751AC"/>
    <w:rsid w:val="00B77EEC"/>
    <w:rsid w:val="00B96C7D"/>
    <w:rsid w:val="00BA648A"/>
    <w:rsid w:val="00BA68E0"/>
    <w:rsid w:val="00BA72A1"/>
    <w:rsid w:val="00BB7F29"/>
    <w:rsid w:val="00BD417D"/>
    <w:rsid w:val="00BE4DDF"/>
    <w:rsid w:val="00C22C84"/>
    <w:rsid w:val="00C353CB"/>
    <w:rsid w:val="00C426C5"/>
    <w:rsid w:val="00C7100D"/>
    <w:rsid w:val="00C76211"/>
    <w:rsid w:val="00C76F1D"/>
    <w:rsid w:val="00C778CD"/>
    <w:rsid w:val="00CA5BEB"/>
    <w:rsid w:val="00CB02E7"/>
    <w:rsid w:val="00CC340D"/>
    <w:rsid w:val="00CC3839"/>
    <w:rsid w:val="00CC7DB0"/>
    <w:rsid w:val="00CE5DF3"/>
    <w:rsid w:val="00D022CE"/>
    <w:rsid w:val="00D23A3D"/>
    <w:rsid w:val="00D64877"/>
    <w:rsid w:val="00D6531F"/>
    <w:rsid w:val="00D72092"/>
    <w:rsid w:val="00D736AF"/>
    <w:rsid w:val="00D8080A"/>
    <w:rsid w:val="00D90D83"/>
    <w:rsid w:val="00D93CA9"/>
    <w:rsid w:val="00DB049F"/>
    <w:rsid w:val="00DD4B30"/>
    <w:rsid w:val="00DD63C4"/>
    <w:rsid w:val="00DE16CD"/>
    <w:rsid w:val="00DE33DB"/>
    <w:rsid w:val="00DE7AEF"/>
    <w:rsid w:val="00DF6409"/>
    <w:rsid w:val="00E075B4"/>
    <w:rsid w:val="00E106D8"/>
    <w:rsid w:val="00E164EA"/>
    <w:rsid w:val="00E43DE7"/>
    <w:rsid w:val="00E5152A"/>
    <w:rsid w:val="00E676E4"/>
    <w:rsid w:val="00E93CC5"/>
    <w:rsid w:val="00EB317B"/>
    <w:rsid w:val="00EB4194"/>
    <w:rsid w:val="00ED5FDC"/>
    <w:rsid w:val="00EF1BE2"/>
    <w:rsid w:val="00EF53E7"/>
    <w:rsid w:val="00F17073"/>
    <w:rsid w:val="00F2034D"/>
    <w:rsid w:val="00F3518B"/>
    <w:rsid w:val="00F56235"/>
    <w:rsid w:val="00F64C5C"/>
    <w:rsid w:val="00F656E2"/>
    <w:rsid w:val="00F73DF9"/>
    <w:rsid w:val="00FD203F"/>
    <w:rsid w:val="00FD258B"/>
    <w:rsid w:val="00FE22F8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5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a"/>
    <w:uiPriority w:val="59"/>
    <w:rsid w:val="00663904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a"/>
    <w:uiPriority w:val="59"/>
    <w:rsid w:val="00663904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C353C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io.info/" TargetMode="External"/><Relationship Id="rId18" Type="http://schemas.openxmlformats.org/officeDocument/2006/relationships/hyperlink" Target="http://www.greeninf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tres.ru/book/georgiy-graubin/biologiya-25101397/" TargetMode="External"/><Relationship Id="rId17" Type="http://schemas.openxmlformats.org/officeDocument/2006/relationships/hyperlink" Target="http://www.sbio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.nw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res.ru/book/barbara-tompson/illustrirovannaya-enciklopediya-biologicheskie-eksperiment-4433663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o.1september.ru/" TargetMode="External"/><Relationship Id="rId10" Type="http://schemas.openxmlformats.org/officeDocument/2006/relationships/hyperlink" Target="https://uch-market.ru/shkola/shkola-po-klassam/5-klass/tetrad-dlya-issledovanij-i-proektnyh-rabot-po-biologii-5-9-klassy-uchebnoe-posobie.html?utm_medium=cpc&amp;utm_source=market.yandex.ru&amp;utm_campaign=2486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theanimalworld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75A3-C790-4C0B-B33F-1278B9A1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47738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10</cp:revision>
  <dcterms:created xsi:type="dcterms:W3CDTF">2023-09-08T14:24:00Z</dcterms:created>
  <dcterms:modified xsi:type="dcterms:W3CDTF">2024-09-23T00:21:00Z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